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Pr="00412D4E" w:rsidRDefault="0098120A" w:rsidP="00125A14">
      <w:pPr>
        <w:pStyle w:val="a4"/>
        <w:widowControl w:val="0"/>
        <w:jc w:val="center"/>
        <w:rPr>
          <w:noProof/>
        </w:rPr>
      </w:pPr>
      <w:r w:rsidRPr="00412D4E"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412D4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12D4E">
        <w:rPr>
          <w:rFonts w:ascii="Arial" w:hAnsi="Arial" w:cs="Arial"/>
          <w:sz w:val="28"/>
          <w:szCs w:val="28"/>
        </w:rPr>
        <w:t>Городской округ</w:t>
      </w:r>
    </w:p>
    <w:p w:rsidR="006969A1" w:rsidRPr="00412D4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412D4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412D4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412D4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412D4E">
        <w:rPr>
          <w:sz w:val="32"/>
          <w:szCs w:val="32"/>
        </w:rPr>
        <w:t>АДМИНИСТРАЦИЯ ЗАТО г.</w:t>
      </w:r>
      <w:r w:rsidR="0095036B" w:rsidRPr="00412D4E">
        <w:rPr>
          <w:sz w:val="32"/>
          <w:szCs w:val="32"/>
        </w:rPr>
        <w:t xml:space="preserve"> </w:t>
      </w:r>
      <w:r w:rsidRPr="00412D4E">
        <w:rPr>
          <w:sz w:val="32"/>
          <w:szCs w:val="32"/>
        </w:rPr>
        <w:t>ЖЕЛЕЗНОГОРСК</w:t>
      </w:r>
    </w:p>
    <w:p w:rsidR="006969A1" w:rsidRPr="00412D4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412D4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412D4E">
        <w:rPr>
          <w:rFonts w:ascii="Arial" w:hAnsi="Arial"/>
          <w:b/>
          <w:sz w:val="36"/>
        </w:rPr>
        <w:t>ПОСТАНОВЛЕНИЕ</w:t>
      </w:r>
    </w:p>
    <w:p w:rsidR="00782DDD" w:rsidRPr="00412D4E" w:rsidRDefault="00782DDD" w:rsidP="00782DDD">
      <w:pPr>
        <w:framePr w:w="10077" w:h="441" w:hSpace="180" w:wrap="around" w:vAnchor="text" w:hAnchor="page" w:x="1231" w:y="3240"/>
        <w:widowControl w:val="0"/>
        <w:spacing w:after="0" w:line="240" w:lineRule="auto"/>
      </w:pPr>
      <w:r w:rsidRPr="00412D4E">
        <w:t xml:space="preserve">    </w:t>
      </w:r>
      <w:r w:rsidR="00DB3CF0" w:rsidRPr="00412D4E">
        <w:t xml:space="preserve">     </w:t>
      </w:r>
      <w:r w:rsidR="00F574B3">
        <w:t>04.08.</w:t>
      </w:r>
      <w:r w:rsidR="00DB3CF0" w:rsidRPr="00412D4E">
        <w:t>202</w:t>
      </w:r>
      <w:r w:rsidR="005344D1" w:rsidRPr="00412D4E">
        <w:t>3</w:t>
      </w:r>
      <w:r w:rsidRPr="00412D4E">
        <w:t xml:space="preserve">                                                                </w:t>
      </w:r>
      <w:r w:rsidR="00AF682E" w:rsidRPr="00412D4E">
        <w:t xml:space="preserve">           </w:t>
      </w:r>
      <w:r w:rsidRPr="00412D4E">
        <w:t xml:space="preserve">                                </w:t>
      </w:r>
      <w:r w:rsidR="00F574B3">
        <w:t xml:space="preserve">                        </w:t>
      </w:r>
      <w:r w:rsidRPr="00412D4E">
        <w:t xml:space="preserve">    </w:t>
      </w:r>
      <w:r w:rsidR="00995AB6" w:rsidRPr="00412D4E">
        <w:t xml:space="preserve">  </w:t>
      </w:r>
      <w:r w:rsidR="00AF682E" w:rsidRPr="00412D4E">
        <w:t xml:space="preserve"> </w:t>
      </w:r>
      <w:r w:rsidRPr="00412D4E">
        <w:t xml:space="preserve">   № </w:t>
      </w:r>
      <w:r w:rsidR="00F574B3">
        <w:t>1556</w:t>
      </w:r>
    </w:p>
    <w:p w:rsidR="006969A1" w:rsidRPr="00412D4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412D4E">
        <w:rPr>
          <w:b/>
        </w:rPr>
        <w:t>г.</w:t>
      </w:r>
      <w:r w:rsidR="0095036B" w:rsidRPr="00412D4E">
        <w:rPr>
          <w:b/>
        </w:rPr>
        <w:t xml:space="preserve"> </w:t>
      </w:r>
      <w:r w:rsidRPr="00412D4E">
        <w:rPr>
          <w:b/>
        </w:rPr>
        <w:t>Железногорск</w:t>
      </w:r>
    </w:p>
    <w:p w:rsidR="00125A14" w:rsidRPr="00412D4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RPr="00412D4E" w:rsidTr="001613A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412D4E" w:rsidRDefault="001613AB" w:rsidP="0030232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E6C6A">
              <w:rPr>
                <w:sz w:val="28"/>
                <w:szCs w:val="28"/>
              </w:rPr>
              <w:t xml:space="preserve">(в ред. постановления Администрации ЗАТО г.Железногорск </w:t>
            </w:r>
            <w:r w:rsidRPr="006E6C6A">
              <w:rPr>
                <w:sz w:val="28"/>
                <w:szCs w:val="28"/>
              </w:rPr>
              <w:br/>
              <w:t xml:space="preserve">от </w:t>
            </w:r>
            <w:r w:rsidR="0030232E" w:rsidRPr="006E6C6A">
              <w:rPr>
                <w:sz w:val="28"/>
                <w:szCs w:val="28"/>
              </w:rPr>
              <w:t>11</w:t>
            </w:r>
            <w:r w:rsidRPr="006E6C6A">
              <w:rPr>
                <w:sz w:val="28"/>
                <w:szCs w:val="28"/>
              </w:rPr>
              <w:t>.0</w:t>
            </w:r>
            <w:r w:rsidR="0030232E" w:rsidRPr="006E6C6A">
              <w:rPr>
                <w:sz w:val="28"/>
                <w:szCs w:val="28"/>
              </w:rPr>
              <w:t>7</w:t>
            </w:r>
            <w:r w:rsidRPr="006E6C6A">
              <w:rPr>
                <w:sz w:val="28"/>
                <w:szCs w:val="28"/>
              </w:rPr>
              <w:t>.20</w:t>
            </w:r>
            <w:r w:rsidR="0030232E" w:rsidRPr="006E6C6A">
              <w:rPr>
                <w:sz w:val="28"/>
                <w:szCs w:val="28"/>
              </w:rPr>
              <w:t>2</w:t>
            </w:r>
            <w:r w:rsidRPr="006E6C6A">
              <w:rPr>
                <w:sz w:val="28"/>
                <w:szCs w:val="28"/>
              </w:rPr>
              <w:t>4 № 12</w:t>
            </w:r>
            <w:r w:rsidR="0030232E" w:rsidRPr="006E6C6A">
              <w:rPr>
                <w:sz w:val="28"/>
                <w:szCs w:val="28"/>
              </w:rPr>
              <w:t>46</w:t>
            </w:r>
            <w:r w:rsidR="006D31AC" w:rsidRPr="006E6C6A">
              <w:rPr>
                <w:sz w:val="28"/>
                <w:szCs w:val="28"/>
              </w:rPr>
              <w:t>, от 07.03.2025 № 494</w:t>
            </w:r>
            <w:r w:rsidR="00F005F7" w:rsidRPr="006E6C6A">
              <w:rPr>
                <w:sz w:val="28"/>
                <w:szCs w:val="28"/>
              </w:rPr>
              <w:t>, от 24.03.2025 № 596</w:t>
            </w:r>
            <w:r w:rsidR="006E6C6A" w:rsidRPr="006E6C6A">
              <w:rPr>
                <w:sz w:val="28"/>
                <w:szCs w:val="28"/>
              </w:rPr>
              <w:t>, от 01.12.2025 № 2252</w:t>
            </w:r>
            <w:r w:rsidR="0030232E" w:rsidRPr="006E6C6A">
              <w:rPr>
                <w:sz w:val="28"/>
                <w:szCs w:val="28"/>
              </w:rPr>
              <w:t>)</w:t>
            </w:r>
          </w:p>
        </w:tc>
      </w:tr>
    </w:tbl>
    <w:p w:rsidR="001613AB" w:rsidRDefault="001613AB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Pr="00412D4E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12D4E">
        <w:rPr>
          <w:sz w:val="28"/>
          <w:szCs w:val="28"/>
        </w:rPr>
        <w:t xml:space="preserve">О </w:t>
      </w:r>
      <w:r w:rsidR="009240A0" w:rsidRPr="00412D4E">
        <w:rPr>
          <w:sz w:val="28"/>
          <w:szCs w:val="28"/>
        </w:rPr>
        <w:t>создании Совета по развитию малого и среднего предпринимательства ЗАТО Железногорск</w:t>
      </w:r>
    </w:p>
    <w:p w:rsidR="007C5874" w:rsidRPr="00412D4E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C5874" w:rsidRPr="00412D4E" w:rsidRDefault="007C5874" w:rsidP="007C587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BE734A" w:rsidRDefault="004F1BFE" w:rsidP="004F1BF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B0460">
        <w:rPr>
          <w:sz w:val="28"/>
          <w:szCs w:val="28"/>
        </w:rPr>
        <w:t xml:space="preserve">В соответствии с Федеральным законом от 24.07.2007 № 209-ФЗ «О развитии малого и среднего предпринимательства в Российской Федерации», Федеральным законом от 06.10.2003 № 131-ФЗ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</w:t>
      </w:r>
      <w:hyperlink r:id="rId9" w:history="1">
        <w:r w:rsidRPr="00AB0460">
          <w:rPr>
            <w:sz w:val="28"/>
            <w:szCs w:val="28"/>
          </w:rPr>
          <w:t>Уставом</w:t>
        </w:r>
      </w:hyperlink>
      <w:r w:rsidRPr="00AB0460">
        <w:rPr>
          <w:sz w:val="28"/>
          <w:szCs w:val="28"/>
        </w:rPr>
        <w:t xml:space="preserve"> ЗАТО Железногорск,</w:t>
      </w:r>
      <w:proofErr w:type="gramEnd"/>
    </w:p>
    <w:p w:rsidR="004F1BFE" w:rsidRPr="00412D4E" w:rsidRDefault="004F1BFE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34A" w:rsidRPr="00412D4E" w:rsidRDefault="00BE734A" w:rsidP="00BE73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2D4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734A" w:rsidRPr="00412D4E" w:rsidRDefault="00BE734A" w:rsidP="00BE73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037" w:rsidRPr="009E14BA" w:rsidRDefault="00BE734A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1. </w:t>
      </w:r>
      <w:r w:rsidR="007350E4" w:rsidRPr="00412D4E">
        <w:rPr>
          <w:sz w:val="28"/>
          <w:szCs w:val="28"/>
        </w:rPr>
        <w:t>Создать Совет по развитию малого и среднего предпр</w:t>
      </w:r>
      <w:r w:rsidR="00357037">
        <w:rPr>
          <w:sz w:val="28"/>
          <w:szCs w:val="28"/>
        </w:rPr>
        <w:t>инимательства ЗАТО Железногорск</w:t>
      </w:r>
      <w:r w:rsidR="00357037" w:rsidRPr="009E14BA">
        <w:rPr>
          <w:sz w:val="28"/>
          <w:szCs w:val="28"/>
        </w:rPr>
        <w:t>.</w:t>
      </w:r>
    </w:p>
    <w:p w:rsidR="00C47492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57037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Pr="00357037">
        <w:rPr>
          <w:sz w:val="28"/>
          <w:szCs w:val="28"/>
        </w:rPr>
        <w:t>У</w:t>
      </w:r>
      <w:r w:rsidR="007350E4" w:rsidRPr="00412D4E">
        <w:rPr>
          <w:sz w:val="28"/>
          <w:szCs w:val="28"/>
        </w:rPr>
        <w:t xml:space="preserve">твердить Положение </w:t>
      </w:r>
      <w:r w:rsidRPr="00357037">
        <w:rPr>
          <w:sz w:val="28"/>
          <w:szCs w:val="28"/>
        </w:rPr>
        <w:t xml:space="preserve">о </w:t>
      </w:r>
      <w:r w:rsidRPr="00412D4E">
        <w:rPr>
          <w:sz w:val="28"/>
          <w:szCs w:val="28"/>
        </w:rPr>
        <w:t>Совет</w:t>
      </w:r>
      <w:r w:rsidRPr="00357037">
        <w:rPr>
          <w:sz w:val="28"/>
          <w:szCs w:val="28"/>
        </w:rPr>
        <w:t>е</w:t>
      </w:r>
      <w:r w:rsidRPr="00412D4E">
        <w:rPr>
          <w:sz w:val="28"/>
          <w:szCs w:val="28"/>
        </w:rPr>
        <w:t xml:space="preserve"> по развитию малого и среднего предпринимательства ЗАТО Железногорск</w:t>
      </w:r>
      <w:r w:rsidR="007350E4" w:rsidRPr="00412D4E">
        <w:rPr>
          <w:sz w:val="28"/>
          <w:szCs w:val="28"/>
        </w:rPr>
        <w:t xml:space="preserve"> (приложение № 1).</w:t>
      </w:r>
    </w:p>
    <w:p w:rsidR="00EC349A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3</w:t>
      </w:r>
      <w:r w:rsidR="007350E4" w:rsidRPr="00412D4E">
        <w:rPr>
          <w:sz w:val="28"/>
          <w:szCs w:val="28"/>
        </w:rPr>
        <w:t xml:space="preserve">. Утвердить состав </w:t>
      </w:r>
      <w:r w:rsidRPr="00412D4E">
        <w:rPr>
          <w:sz w:val="28"/>
          <w:szCs w:val="28"/>
        </w:rPr>
        <w:t>Совет</w:t>
      </w:r>
      <w:r w:rsidRPr="009E14BA">
        <w:rPr>
          <w:sz w:val="28"/>
          <w:szCs w:val="28"/>
        </w:rPr>
        <w:t>а</w:t>
      </w:r>
      <w:r w:rsidRPr="00412D4E">
        <w:rPr>
          <w:sz w:val="28"/>
          <w:szCs w:val="28"/>
        </w:rPr>
        <w:t xml:space="preserve"> по развитию малого и среднего предпринимательства ЗАТО Железногорск </w:t>
      </w:r>
      <w:r w:rsidR="007350E4" w:rsidRPr="00412D4E">
        <w:rPr>
          <w:sz w:val="28"/>
          <w:szCs w:val="28"/>
        </w:rPr>
        <w:t>(приложение № 2).</w:t>
      </w:r>
    </w:p>
    <w:p w:rsidR="00E45AA7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4</w:t>
      </w:r>
      <w:r w:rsidR="00E45AA7" w:rsidRPr="00412D4E">
        <w:rPr>
          <w:sz w:val="28"/>
          <w:szCs w:val="28"/>
        </w:rPr>
        <w:t>. Управлению внутреннего контроля Администрации ЗАТО г. Железногорск (</w:t>
      </w:r>
      <w:r w:rsidR="002317EB" w:rsidRPr="00412D4E">
        <w:rPr>
          <w:sz w:val="28"/>
          <w:szCs w:val="28"/>
        </w:rPr>
        <w:t>В.Г. Винокурова</w:t>
      </w:r>
      <w:r w:rsidR="00E45AA7" w:rsidRPr="00412D4E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E45AA7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lastRenderedPageBreak/>
        <w:t>5</w:t>
      </w:r>
      <w:r w:rsidR="00E45AA7" w:rsidRPr="00412D4E">
        <w:rPr>
          <w:sz w:val="28"/>
          <w:szCs w:val="28"/>
        </w:rPr>
        <w:t>. Отделу общественных связей Администрации ЗАТО г. Железногорск (И.С. </w:t>
      </w:r>
      <w:r w:rsidR="007C5874" w:rsidRPr="00412D4E">
        <w:rPr>
          <w:sz w:val="28"/>
          <w:szCs w:val="28"/>
        </w:rPr>
        <w:t>Архипова</w:t>
      </w:r>
      <w:r w:rsidR="00E45AA7" w:rsidRPr="00412D4E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5344D1" w:rsidRPr="00412D4E">
        <w:rPr>
          <w:sz w:val="28"/>
          <w:szCs w:val="28"/>
        </w:rPr>
        <w:t>Администрации ЗАТО г. </w:t>
      </w:r>
      <w:r w:rsidR="00E45AA7" w:rsidRPr="00412D4E">
        <w:rPr>
          <w:sz w:val="28"/>
          <w:szCs w:val="28"/>
        </w:rPr>
        <w:t>Железногорск в информационно-телекоммуникационной сети «Интернет».</w:t>
      </w:r>
    </w:p>
    <w:p w:rsidR="00A264AA" w:rsidRPr="00412D4E" w:rsidRDefault="00357037" w:rsidP="00A264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6</w:t>
      </w:r>
      <w:r w:rsidR="00A264AA" w:rsidRPr="00412D4E">
        <w:rPr>
          <w:sz w:val="28"/>
          <w:szCs w:val="28"/>
        </w:rPr>
        <w:t>. 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</w:t>
      </w:r>
      <w:proofErr w:type="spellStart"/>
      <w:r w:rsidR="00A264AA" w:rsidRPr="00412D4E">
        <w:rPr>
          <w:sz w:val="28"/>
          <w:szCs w:val="28"/>
        </w:rPr>
        <w:t>Голдыреву</w:t>
      </w:r>
      <w:proofErr w:type="spellEnd"/>
      <w:r w:rsidR="00A264AA" w:rsidRPr="00412D4E">
        <w:rPr>
          <w:sz w:val="28"/>
          <w:szCs w:val="28"/>
        </w:rPr>
        <w:t>.</w:t>
      </w:r>
    </w:p>
    <w:p w:rsidR="000361B1" w:rsidRPr="00412D4E" w:rsidRDefault="00357037" w:rsidP="00227A9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E14BA">
        <w:rPr>
          <w:sz w:val="28"/>
          <w:szCs w:val="28"/>
        </w:rPr>
        <w:t>7</w:t>
      </w:r>
      <w:r w:rsidR="000361B1" w:rsidRPr="00412D4E">
        <w:rPr>
          <w:sz w:val="28"/>
          <w:szCs w:val="28"/>
        </w:rPr>
        <w:t>. Настоящее постановление вступает в силу после его официального опубликования.</w:t>
      </w:r>
    </w:p>
    <w:p w:rsidR="00363B01" w:rsidRPr="00412D4E" w:rsidRDefault="00363B01" w:rsidP="00CA4087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82CAD" w:rsidRPr="00412D4E" w:rsidRDefault="00D82CAD" w:rsidP="00CA4087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63B01" w:rsidRPr="00412D4E" w:rsidRDefault="00363B01" w:rsidP="00363B01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317EB" w:rsidRPr="00412D4E" w:rsidRDefault="00363B01" w:rsidP="00E84425">
      <w:pPr>
        <w:pStyle w:val="21"/>
        <w:spacing w:after="0" w:line="240" w:lineRule="auto"/>
        <w:rPr>
          <w:sz w:val="28"/>
          <w:szCs w:val="28"/>
        </w:rPr>
        <w:sectPr w:rsidR="002317EB" w:rsidRPr="00412D4E" w:rsidSect="00357037">
          <w:headerReference w:type="even" r:id="rId10"/>
          <w:headerReference w:type="default" r:id="rId11"/>
          <w:type w:val="oddPage"/>
          <w:pgSz w:w="11907" w:h="16840" w:code="9"/>
          <w:pgMar w:top="1134" w:right="567" w:bottom="1134" w:left="1418" w:header="720" w:footer="720" w:gutter="0"/>
          <w:pgNumType w:start="1"/>
          <w:cols w:space="720"/>
          <w:titlePg/>
          <w:docGrid w:linePitch="218"/>
        </w:sectPr>
      </w:pPr>
      <w:r w:rsidRPr="00412D4E">
        <w:rPr>
          <w:sz w:val="28"/>
          <w:szCs w:val="28"/>
        </w:rPr>
        <w:t>Глав</w:t>
      </w:r>
      <w:r w:rsidR="007C5874" w:rsidRPr="00412D4E">
        <w:rPr>
          <w:sz w:val="28"/>
          <w:szCs w:val="28"/>
        </w:rPr>
        <w:t>а</w:t>
      </w:r>
      <w:r w:rsidRPr="00412D4E">
        <w:rPr>
          <w:sz w:val="28"/>
          <w:szCs w:val="28"/>
        </w:rPr>
        <w:t xml:space="preserve"> ЗАТО г. Железногорск</w:t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Pr="00412D4E">
        <w:rPr>
          <w:sz w:val="28"/>
          <w:szCs w:val="28"/>
        </w:rPr>
        <w:tab/>
      </w:r>
      <w:r w:rsidR="000361B1" w:rsidRPr="00412D4E">
        <w:rPr>
          <w:sz w:val="28"/>
          <w:szCs w:val="28"/>
        </w:rPr>
        <w:tab/>
      </w:r>
      <w:r w:rsidR="003E5E86" w:rsidRPr="00412D4E">
        <w:rPr>
          <w:sz w:val="28"/>
          <w:szCs w:val="28"/>
        </w:rPr>
        <w:tab/>
      </w:r>
      <w:r w:rsidR="005344D1" w:rsidRPr="00412D4E">
        <w:rPr>
          <w:sz w:val="28"/>
          <w:szCs w:val="28"/>
        </w:rPr>
        <w:t>Д.М. Чернятин</w:t>
      </w:r>
    </w:p>
    <w:p w:rsidR="002317EB" w:rsidRPr="00412D4E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lastRenderedPageBreak/>
        <w:t>Приложение</w:t>
      </w:r>
      <w:r w:rsidR="007350E4" w:rsidRPr="00412D4E">
        <w:rPr>
          <w:sz w:val="28"/>
          <w:szCs w:val="28"/>
        </w:rPr>
        <w:t xml:space="preserve"> № 1</w:t>
      </w:r>
    </w:p>
    <w:p w:rsidR="002317EB" w:rsidRPr="00412D4E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к постановлению Администрации</w:t>
      </w:r>
    </w:p>
    <w:p w:rsidR="002317EB" w:rsidRPr="00412D4E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ЗАТО г. Железногорск</w:t>
      </w:r>
    </w:p>
    <w:p w:rsidR="002317EB" w:rsidRPr="00412D4E" w:rsidRDefault="002317EB" w:rsidP="00231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 xml:space="preserve">от </w:t>
      </w:r>
      <w:r w:rsidR="00F574B3">
        <w:rPr>
          <w:sz w:val="28"/>
          <w:szCs w:val="28"/>
        </w:rPr>
        <w:t>04.08.2023</w:t>
      </w:r>
      <w:r w:rsidRPr="00412D4E">
        <w:rPr>
          <w:sz w:val="28"/>
          <w:szCs w:val="28"/>
        </w:rPr>
        <w:t xml:space="preserve"> №</w:t>
      </w:r>
      <w:r w:rsidR="00F574B3">
        <w:rPr>
          <w:sz w:val="28"/>
          <w:szCs w:val="28"/>
        </w:rPr>
        <w:t> 1556</w:t>
      </w:r>
    </w:p>
    <w:p w:rsidR="00814442" w:rsidRPr="00412D4E" w:rsidRDefault="00814442" w:rsidP="00E84425">
      <w:pPr>
        <w:pStyle w:val="21"/>
        <w:spacing w:after="0" w:line="240" w:lineRule="auto"/>
        <w:rPr>
          <w:sz w:val="28"/>
          <w:szCs w:val="28"/>
        </w:rPr>
      </w:pPr>
    </w:p>
    <w:p w:rsidR="007350E4" w:rsidRPr="00412D4E" w:rsidRDefault="007350E4" w:rsidP="00E84425">
      <w:pPr>
        <w:pStyle w:val="21"/>
        <w:spacing w:after="0" w:line="240" w:lineRule="auto"/>
        <w:rPr>
          <w:sz w:val="28"/>
          <w:szCs w:val="28"/>
        </w:rPr>
      </w:pPr>
    </w:p>
    <w:p w:rsidR="007350E4" w:rsidRPr="00412D4E" w:rsidRDefault="007350E4" w:rsidP="00E84425">
      <w:pPr>
        <w:pStyle w:val="21"/>
        <w:spacing w:after="0" w:line="240" w:lineRule="auto"/>
        <w:rPr>
          <w:sz w:val="28"/>
          <w:szCs w:val="28"/>
        </w:rPr>
      </w:pPr>
    </w:p>
    <w:p w:rsidR="000C42C5" w:rsidRPr="00670177" w:rsidRDefault="000C42C5" w:rsidP="000C42C5">
      <w:pPr>
        <w:spacing w:after="0" w:line="240" w:lineRule="auto"/>
        <w:jc w:val="center"/>
        <w:rPr>
          <w:sz w:val="28"/>
          <w:szCs w:val="28"/>
        </w:rPr>
      </w:pPr>
      <w:r w:rsidRPr="00670177">
        <w:rPr>
          <w:sz w:val="28"/>
          <w:szCs w:val="28"/>
        </w:rPr>
        <w:t>ПОЛОЖЕНИЕ</w:t>
      </w:r>
      <w:r w:rsidRPr="000C42C5">
        <w:rPr>
          <w:sz w:val="28"/>
          <w:szCs w:val="28"/>
        </w:rPr>
        <w:t xml:space="preserve"> </w:t>
      </w:r>
      <w:r w:rsidRPr="00670177">
        <w:rPr>
          <w:sz w:val="28"/>
          <w:szCs w:val="28"/>
        </w:rPr>
        <w:t>О СОВЕТЕ ПО РАЗВИТИЮ МАЛОГО И СРЕДНЕГО</w:t>
      </w:r>
    </w:p>
    <w:p w:rsidR="000C42C5" w:rsidRPr="00670177" w:rsidRDefault="000C42C5" w:rsidP="000C42C5">
      <w:pPr>
        <w:spacing w:after="0" w:line="240" w:lineRule="auto"/>
        <w:jc w:val="center"/>
        <w:rPr>
          <w:sz w:val="28"/>
          <w:szCs w:val="28"/>
        </w:rPr>
      </w:pPr>
      <w:r w:rsidRPr="00670177">
        <w:rPr>
          <w:sz w:val="28"/>
          <w:szCs w:val="28"/>
        </w:rPr>
        <w:t>ПРЕДПРИНИМАТЕЛЬСТВА ЗАТО ЖЕЛЕЗНОГОРСК</w:t>
      </w:r>
    </w:p>
    <w:p w:rsidR="000C42C5" w:rsidRPr="00670177" w:rsidRDefault="00566686" w:rsidP="00E2476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О</w:t>
      </w:r>
      <w:r w:rsidR="00D56941" w:rsidRPr="00E24767">
        <w:rPr>
          <w:rFonts w:ascii="Times New Roman" w:hAnsi="Times New Roman" w:cs="Times New Roman"/>
          <w:sz w:val="28"/>
          <w:szCs w:val="28"/>
        </w:rPr>
        <w:t>БЩИЕ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0C42C5" w:rsidRPr="00670177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 xml:space="preserve">Совет по развитию малого и среднего предпринимательства ЗАТО Железногорск (далее </w:t>
      </w:r>
      <w:r w:rsidR="009F5D12">
        <w:rPr>
          <w:rFonts w:ascii="Times New Roman" w:hAnsi="Times New Roman" w:cs="Times New Roman"/>
          <w:sz w:val="28"/>
          <w:szCs w:val="28"/>
        </w:rPr>
        <w:t>–</w:t>
      </w:r>
      <w:r w:rsidRPr="00670177">
        <w:rPr>
          <w:rFonts w:ascii="Times New Roman" w:hAnsi="Times New Roman" w:cs="Times New Roman"/>
          <w:sz w:val="28"/>
          <w:szCs w:val="28"/>
        </w:rPr>
        <w:t xml:space="preserve"> Совет) является постоянно действующим совещательным органом</w:t>
      </w:r>
      <w:r w:rsidR="009E14BA">
        <w:rPr>
          <w:rFonts w:ascii="Times New Roman" w:hAnsi="Times New Roman" w:cs="Times New Roman"/>
          <w:sz w:val="28"/>
          <w:szCs w:val="28"/>
        </w:rPr>
        <w:t xml:space="preserve"> при Администрации ЗАТО г. Железногорск</w:t>
      </w:r>
      <w:r w:rsidRPr="00670177">
        <w:rPr>
          <w:rFonts w:ascii="Times New Roman" w:hAnsi="Times New Roman" w:cs="Times New Roman"/>
          <w:sz w:val="28"/>
          <w:szCs w:val="28"/>
        </w:rPr>
        <w:t>, обеспечивающим взаимодействие органов местного самоуправления ЗАТО Железногорск и</w:t>
      </w:r>
      <w:r w:rsidR="009E14BA">
        <w:rPr>
          <w:rFonts w:ascii="Times New Roman" w:hAnsi="Times New Roman" w:cs="Times New Roman"/>
          <w:sz w:val="28"/>
          <w:szCs w:val="28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предпринимательского сообщества в области развития малого и</w:t>
      </w:r>
      <w:r w:rsidR="009E14BA">
        <w:rPr>
          <w:rFonts w:ascii="Times New Roman" w:hAnsi="Times New Roman" w:cs="Times New Roman"/>
          <w:sz w:val="28"/>
          <w:szCs w:val="28"/>
        </w:rPr>
        <w:t xml:space="preserve"> </w:t>
      </w:r>
      <w:r w:rsidRPr="00670177">
        <w:rPr>
          <w:rFonts w:ascii="Times New Roman" w:hAnsi="Times New Roman" w:cs="Times New Roman"/>
          <w:sz w:val="28"/>
          <w:szCs w:val="28"/>
        </w:rPr>
        <w:t>среднего предпринимательства на территории ЗАТО Железногорск.</w:t>
      </w:r>
    </w:p>
    <w:p w:rsidR="000C42C5" w:rsidRPr="00670177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В своей деятельности Совет руководствуется Конституцией Российской Федерации, законодательством Российской Федерации и Красноярского края, муниципальными правовыми актами ЗАТО Железногорск, а также настоящим Положением.</w:t>
      </w:r>
    </w:p>
    <w:p w:rsidR="000C42C5" w:rsidRPr="00670177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работы Совета, основные правила и</w:t>
      </w:r>
      <w:r w:rsidR="009E14BA">
        <w:rPr>
          <w:rFonts w:ascii="Times New Roman" w:hAnsi="Times New Roman" w:cs="Times New Roman"/>
          <w:sz w:val="28"/>
          <w:szCs w:val="28"/>
        </w:rPr>
        <w:t xml:space="preserve"> </w:t>
      </w:r>
      <w:r w:rsidRPr="00670177">
        <w:rPr>
          <w:rFonts w:ascii="Times New Roman" w:hAnsi="Times New Roman" w:cs="Times New Roman"/>
          <w:sz w:val="28"/>
          <w:szCs w:val="28"/>
        </w:rPr>
        <w:t>процедуры работы, в том числе порядок формирования повесток его заседаний, порядок подготовки материалов к заседанию Совета, порядок принятия решений.</w:t>
      </w:r>
    </w:p>
    <w:p w:rsidR="000C42C5" w:rsidRPr="00670177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Основной формой деятельности Совета являются заседания Совета.</w:t>
      </w:r>
    </w:p>
    <w:p w:rsidR="000C42C5" w:rsidRPr="00670177" w:rsidRDefault="00566686" w:rsidP="00E2476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66686">
        <w:rPr>
          <w:rFonts w:ascii="Times New Roman" w:hAnsi="Times New Roman" w:cs="Times New Roman"/>
          <w:sz w:val="28"/>
          <w:szCs w:val="28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ОСНОВНЫЕ ЗАДАЧИ</w:t>
      </w:r>
      <w:r w:rsidR="00681E1C">
        <w:rPr>
          <w:rFonts w:ascii="Times New Roman" w:hAnsi="Times New Roman" w:cs="Times New Roman"/>
          <w:sz w:val="28"/>
          <w:szCs w:val="28"/>
        </w:rPr>
        <w:t xml:space="preserve"> И ПРАВА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681E1C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Основными задачами Совета являются: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2.1.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> Содействие развитию инвестиционной и предпринимательской деятельности на</w:t>
      </w:r>
      <w:r w:rsidR="009F5D12">
        <w:rPr>
          <w:rFonts w:ascii="Times New Roman" w:hAnsi="Times New Roman" w:cs="Times New Roman"/>
          <w:sz w:val="28"/>
          <w:szCs w:val="28"/>
        </w:rPr>
        <w:t xml:space="preserve"> </w:t>
      </w:r>
      <w:r w:rsidRPr="00D6676C">
        <w:rPr>
          <w:rFonts w:ascii="Times New Roman" w:hAnsi="Times New Roman" w:cs="Times New Roman"/>
          <w:sz w:val="28"/>
          <w:szCs w:val="28"/>
        </w:rPr>
        <w:t>территории ЗАТО Железногорск, внедрению наукоемких технологий, развитию коммуникационных технологий, производству социально значимых товаров, работ, услуг и иной деятельности в приоритетных направлениях развития ЗАТО Железногорск.</w:t>
      </w:r>
    </w:p>
    <w:p w:rsidR="000C42C5" w:rsidRPr="00D6676C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C42C5" w:rsidRPr="00D6676C">
        <w:rPr>
          <w:rFonts w:ascii="Times New Roman" w:hAnsi="Times New Roman" w:cs="Times New Roman"/>
          <w:sz w:val="28"/>
          <w:szCs w:val="28"/>
        </w:rPr>
        <w:t>.2. Обеспечение привлечения субъектов малого и среднего предпринимательства к</w:t>
      </w:r>
      <w:r w:rsidR="009F5D12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D6676C">
        <w:rPr>
          <w:rFonts w:ascii="Times New Roman" w:hAnsi="Times New Roman" w:cs="Times New Roman"/>
          <w:sz w:val="28"/>
          <w:szCs w:val="28"/>
        </w:rPr>
        <w:t>участию в осуществлении государственной и</w:t>
      </w:r>
      <w:r w:rsidR="009F5D12">
        <w:rPr>
          <w:rFonts w:ascii="Times New Roman" w:hAnsi="Times New Roman" w:cs="Times New Roman"/>
          <w:sz w:val="28"/>
          <w:szCs w:val="28"/>
        </w:rPr>
        <w:t> </w:t>
      </w:r>
      <w:r w:rsidR="00D56941">
        <w:rPr>
          <w:rFonts w:ascii="Times New Roman" w:hAnsi="Times New Roman" w:cs="Times New Roman"/>
          <w:sz w:val="28"/>
          <w:szCs w:val="28"/>
        </w:rPr>
        <w:t>(или)</w:t>
      </w:r>
      <w:r w:rsidR="00D569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D6676C">
        <w:rPr>
          <w:rFonts w:ascii="Times New Roman" w:hAnsi="Times New Roman" w:cs="Times New Roman"/>
          <w:sz w:val="28"/>
          <w:szCs w:val="28"/>
        </w:rPr>
        <w:t>муниципальной политики в области развития малого и среднего предпринимательства.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 xml:space="preserve">3. Участие представителей </w:t>
      </w:r>
      <w:r w:rsidR="00681E1C">
        <w:rPr>
          <w:rFonts w:ascii="Times New Roman" w:hAnsi="Times New Roman" w:cs="Times New Roman"/>
          <w:sz w:val="28"/>
          <w:szCs w:val="28"/>
        </w:rPr>
        <w:t>предпринимательских сообществ в </w:t>
      </w:r>
      <w:r w:rsidRPr="00D6676C">
        <w:rPr>
          <w:rFonts w:ascii="Times New Roman" w:hAnsi="Times New Roman" w:cs="Times New Roman"/>
          <w:sz w:val="28"/>
          <w:szCs w:val="28"/>
        </w:rPr>
        <w:t>разработке и</w:t>
      </w:r>
      <w:r w:rsidR="00681E1C">
        <w:rPr>
          <w:rFonts w:ascii="Times New Roman" w:hAnsi="Times New Roman" w:cs="Times New Roman"/>
          <w:sz w:val="28"/>
          <w:szCs w:val="28"/>
        </w:rPr>
        <w:t xml:space="preserve"> </w:t>
      </w:r>
      <w:r w:rsidRPr="00D6676C">
        <w:rPr>
          <w:rFonts w:ascii="Times New Roman" w:hAnsi="Times New Roman" w:cs="Times New Roman"/>
          <w:sz w:val="28"/>
          <w:szCs w:val="28"/>
        </w:rPr>
        <w:t>реализации муниципальных программ поддержки субъектов малого и среднего предпринимательства, в определении форм и условий оказания такой поддержки.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 xml:space="preserve">4. Организация взаимодействия органов местного самоуправления ЗАТО Железногорск и предпринимательских сообществ по разработке проектов муниципальных правовых актов, направленных на развитие малого и среднего </w:t>
      </w:r>
      <w:r w:rsidRPr="00D6676C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в ЗАТО Железногорск, в том числе регулирующих предпринимательскую деятельность в ЗАТО Железногорск.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>5. Участие представителей предпринимательских сообще</w:t>
      </w:r>
      <w:proofErr w:type="gramStart"/>
      <w:r w:rsidRPr="00D6676C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D6676C">
        <w:rPr>
          <w:rFonts w:ascii="Times New Roman" w:hAnsi="Times New Roman" w:cs="Times New Roman"/>
          <w:sz w:val="28"/>
          <w:szCs w:val="28"/>
        </w:rPr>
        <w:t>инятии решений по передаче прав владения и (или) пользования муниципальным имуществом субъектам предпринимательской деятельности.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 xml:space="preserve">6. Содействие реализации политики органов местного самоуправления ЗАТО Железногорск по привлечению инвестиций в сфере малого и среднего предпринимательства, созданию </w:t>
      </w:r>
      <w:r w:rsidR="005C3BEA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D01E54">
        <w:rPr>
          <w:rFonts w:ascii="Times New Roman" w:hAnsi="Times New Roman" w:cs="Times New Roman"/>
          <w:sz w:val="28"/>
          <w:szCs w:val="28"/>
        </w:rPr>
        <w:t>для </w:t>
      </w:r>
      <w:r w:rsidRPr="00D6676C">
        <w:rPr>
          <w:rFonts w:ascii="Times New Roman" w:hAnsi="Times New Roman" w:cs="Times New Roman"/>
          <w:sz w:val="28"/>
          <w:szCs w:val="28"/>
        </w:rPr>
        <w:t>субъектов инвестиционной деятельности в целях обоснованного соблюдения экономических, социальных и экологических интересов населения ЗАТО Железногорск, обеспечения устойчивого развития экономики, стабильной социальной обстановки и</w:t>
      </w:r>
      <w:r w:rsidR="00D01E54">
        <w:rPr>
          <w:rFonts w:ascii="Times New Roman" w:hAnsi="Times New Roman" w:cs="Times New Roman"/>
          <w:sz w:val="28"/>
          <w:szCs w:val="28"/>
        </w:rPr>
        <w:t xml:space="preserve"> </w:t>
      </w:r>
      <w:r w:rsidRPr="00D6676C">
        <w:rPr>
          <w:rFonts w:ascii="Times New Roman" w:hAnsi="Times New Roman" w:cs="Times New Roman"/>
          <w:sz w:val="28"/>
          <w:szCs w:val="28"/>
        </w:rPr>
        <w:t>благоприятной окружающей среды.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>7. Привлечение субъектов малого и среднего предпринимательства к</w:t>
      </w:r>
      <w:r w:rsidR="00D01E54">
        <w:rPr>
          <w:rFonts w:ascii="Times New Roman" w:hAnsi="Times New Roman" w:cs="Times New Roman"/>
          <w:sz w:val="28"/>
          <w:szCs w:val="28"/>
        </w:rPr>
        <w:t> </w:t>
      </w:r>
      <w:r w:rsidRPr="00D6676C">
        <w:rPr>
          <w:rFonts w:ascii="Times New Roman" w:hAnsi="Times New Roman" w:cs="Times New Roman"/>
          <w:sz w:val="28"/>
          <w:szCs w:val="28"/>
        </w:rPr>
        <w:t>участию в</w:t>
      </w:r>
      <w:r w:rsidR="00D01E54">
        <w:rPr>
          <w:rFonts w:ascii="Times New Roman" w:hAnsi="Times New Roman" w:cs="Times New Roman"/>
          <w:sz w:val="28"/>
          <w:szCs w:val="28"/>
        </w:rPr>
        <w:t xml:space="preserve"> </w:t>
      </w:r>
      <w:r w:rsidRPr="00D6676C">
        <w:rPr>
          <w:rFonts w:ascii="Times New Roman" w:hAnsi="Times New Roman" w:cs="Times New Roman"/>
          <w:sz w:val="28"/>
          <w:szCs w:val="28"/>
        </w:rPr>
        <w:t>организации и проведении социально-общественных, культурных, спортивных мероприятий, организуемых на территории ЗАТО Железногорск.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>8. 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2.</w:t>
      </w:r>
      <w:r w:rsidR="00681E1C">
        <w:rPr>
          <w:rFonts w:ascii="Times New Roman" w:hAnsi="Times New Roman" w:cs="Times New Roman"/>
          <w:sz w:val="28"/>
          <w:szCs w:val="28"/>
        </w:rPr>
        <w:t>1.</w:t>
      </w:r>
      <w:r w:rsidRPr="00D6676C">
        <w:rPr>
          <w:rFonts w:ascii="Times New Roman" w:hAnsi="Times New Roman" w:cs="Times New Roman"/>
          <w:sz w:val="28"/>
          <w:szCs w:val="28"/>
        </w:rPr>
        <w:t>9. Выработка рекомендаций органам местного самоуправления ЗАТО Железногорск: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при определении приоритетов в области развития малого и среднего предпринимательства;</w:t>
      </w:r>
    </w:p>
    <w:p w:rsidR="000C42C5" w:rsidRPr="00D6676C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при определении приоритетных направлений социально-экономического развития ЗАТО Железногорск в сфере осуществления инвестиционной деятельности субъектами малого и среднего предпринимательства;</w:t>
      </w:r>
    </w:p>
    <w:p w:rsidR="000C42C5" w:rsidRDefault="000C42C5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76C">
        <w:rPr>
          <w:rFonts w:ascii="Times New Roman" w:hAnsi="Times New Roman" w:cs="Times New Roman"/>
          <w:sz w:val="28"/>
          <w:szCs w:val="28"/>
        </w:rPr>
        <w:t>по сокращению административных барьеров, препятствующих эффективному взаимодействию органов местного самоуправления с субъектами малого и среднего предпринимательства и участниками инвестиционной деятельности.</w:t>
      </w:r>
    </w:p>
    <w:p w:rsidR="000C42C5" w:rsidRPr="00670177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0C42C5" w:rsidRPr="00670177">
        <w:rPr>
          <w:rFonts w:ascii="Times New Roman" w:hAnsi="Times New Roman" w:cs="Times New Roman"/>
          <w:sz w:val="28"/>
          <w:szCs w:val="28"/>
        </w:rPr>
        <w:t>Совет для осуществления возложенных на него задач имеет право:</w:t>
      </w:r>
    </w:p>
    <w:p w:rsidR="000C42C5" w:rsidRPr="00670177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C42C5" w:rsidRPr="00670177">
        <w:rPr>
          <w:rFonts w:ascii="Times New Roman" w:hAnsi="Times New Roman" w:cs="Times New Roman"/>
          <w:sz w:val="28"/>
          <w:szCs w:val="28"/>
        </w:rPr>
        <w:t>1.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Запрашивать в установленном порядке у территориальных органов федеральных органов исполнительной власти, органов исполнительной власти края, органов местного самоуправления, организаций документы по вопросам, относящимся к компетенции Совета.</w:t>
      </w:r>
    </w:p>
    <w:p w:rsidR="000C42C5" w:rsidRPr="00670177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Рассматривать информацию территориальных органов федеральных органов исполнительной власти, органов исполнительной власти края, органов местного самоуправления, а также заинтересованных организаций по вопросам, относящимся к</w:t>
      </w:r>
      <w:r w:rsidR="00D01E54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670177">
        <w:rPr>
          <w:rFonts w:ascii="Times New Roman" w:hAnsi="Times New Roman" w:cs="Times New Roman"/>
          <w:sz w:val="28"/>
          <w:szCs w:val="28"/>
        </w:rPr>
        <w:t>компетенции Совета.</w:t>
      </w:r>
    </w:p>
    <w:p w:rsidR="000C42C5" w:rsidRPr="00670177" w:rsidRDefault="00681E1C" w:rsidP="00E24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C42C5" w:rsidRPr="00670177">
        <w:rPr>
          <w:rFonts w:ascii="Times New Roman" w:hAnsi="Times New Roman" w:cs="Times New Roman"/>
          <w:sz w:val="28"/>
          <w:szCs w:val="28"/>
        </w:rPr>
        <w:t>3.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Принимать решения, имеющие рекомендательны</w:t>
      </w:r>
      <w:r w:rsidR="00AE019B">
        <w:rPr>
          <w:rFonts w:ascii="Times New Roman" w:hAnsi="Times New Roman" w:cs="Times New Roman"/>
          <w:sz w:val="28"/>
          <w:szCs w:val="28"/>
        </w:rPr>
        <w:t>й характер, по </w:t>
      </w:r>
      <w:r w:rsidR="000C42C5" w:rsidRPr="00670177">
        <w:rPr>
          <w:rFonts w:ascii="Times New Roman" w:hAnsi="Times New Roman" w:cs="Times New Roman"/>
          <w:sz w:val="28"/>
          <w:szCs w:val="28"/>
        </w:rPr>
        <w:t>вопросам, относящимся к деятельности Совета.</w:t>
      </w:r>
    </w:p>
    <w:p w:rsidR="000C42C5" w:rsidRPr="00670177" w:rsidRDefault="00681E1C" w:rsidP="00E2476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566686" w:rsidRPr="0056668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СОСТАВ И </w:t>
      </w:r>
      <w:r w:rsidR="000C42C5" w:rsidRPr="00670177">
        <w:rPr>
          <w:rFonts w:ascii="Times New Roman" w:hAnsi="Times New Roman" w:cs="Times New Roman"/>
          <w:sz w:val="28"/>
          <w:szCs w:val="28"/>
        </w:rPr>
        <w:t>ПОРЯДОК ОРГАНИЗАЦИИ ДЕЯТЕЛЬНОСТИ СОВЕТА</w:t>
      </w:r>
    </w:p>
    <w:p w:rsidR="000C42C5" w:rsidRPr="0093774C" w:rsidRDefault="00EA7DD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93774C">
        <w:rPr>
          <w:rFonts w:ascii="Times New Roman" w:hAnsi="Times New Roman" w:cs="Times New Roman"/>
          <w:sz w:val="28"/>
          <w:szCs w:val="28"/>
        </w:rPr>
        <w:t>.1.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93774C">
        <w:rPr>
          <w:rFonts w:ascii="Times New Roman" w:hAnsi="Times New Roman" w:cs="Times New Roman"/>
          <w:sz w:val="28"/>
          <w:szCs w:val="28"/>
        </w:rPr>
        <w:t xml:space="preserve">Совет состоит из </w:t>
      </w:r>
      <w:r w:rsidR="00A61D2B">
        <w:rPr>
          <w:rFonts w:ascii="Times New Roman" w:hAnsi="Times New Roman" w:cs="Times New Roman"/>
          <w:sz w:val="28"/>
          <w:szCs w:val="28"/>
        </w:rPr>
        <w:t>13</w:t>
      </w:r>
      <w:r w:rsidR="000C42C5" w:rsidRPr="0093774C">
        <w:rPr>
          <w:rFonts w:ascii="Times New Roman" w:hAnsi="Times New Roman" w:cs="Times New Roman"/>
          <w:sz w:val="28"/>
          <w:szCs w:val="28"/>
        </w:rPr>
        <w:t xml:space="preserve"> членов Совета, в том числе председателя, заместителя председателя.</w:t>
      </w:r>
    </w:p>
    <w:p w:rsidR="000C42C5" w:rsidRPr="0093774C" w:rsidRDefault="00EA7DD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C42C5" w:rsidRPr="0093774C">
        <w:rPr>
          <w:rFonts w:ascii="Times New Roman" w:hAnsi="Times New Roman" w:cs="Times New Roman"/>
          <w:sz w:val="28"/>
          <w:szCs w:val="28"/>
        </w:rPr>
        <w:t>.2.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93774C">
        <w:rPr>
          <w:rFonts w:ascii="Times New Roman" w:hAnsi="Times New Roman" w:cs="Times New Roman"/>
          <w:sz w:val="28"/>
          <w:szCs w:val="28"/>
        </w:rPr>
        <w:t>В состав Совета входят:</w:t>
      </w:r>
    </w:p>
    <w:p w:rsidR="000C42C5" w:rsidRDefault="000C42C5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 w:rsidRPr="00E54824">
        <w:rPr>
          <w:sz w:val="28"/>
          <w:szCs w:val="28"/>
        </w:rPr>
        <w:t>Глава ЗАТО г. Железногорск – председатель Совета;</w:t>
      </w:r>
    </w:p>
    <w:p w:rsidR="00D01E54" w:rsidRPr="00D01E54" w:rsidRDefault="00D01E54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ЗАТО г. </w:t>
      </w:r>
      <w:r w:rsidRPr="00D01E54">
        <w:rPr>
          <w:sz w:val="28"/>
          <w:szCs w:val="28"/>
        </w:rPr>
        <w:t xml:space="preserve">Железногорск по </w:t>
      </w:r>
      <w:r w:rsidRPr="00412D4E">
        <w:rPr>
          <w:sz w:val="28"/>
          <w:szCs w:val="28"/>
        </w:rPr>
        <w:t>стратегическому планиров</w:t>
      </w:r>
      <w:r>
        <w:rPr>
          <w:sz w:val="28"/>
          <w:szCs w:val="28"/>
        </w:rPr>
        <w:t>анию, экономическому развитию и</w:t>
      </w:r>
      <w:r w:rsidRPr="00D01E54">
        <w:rPr>
          <w:sz w:val="28"/>
          <w:szCs w:val="28"/>
        </w:rPr>
        <w:t xml:space="preserve"> </w:t>
      </w:r>
      <w:r w:rsidRPr="00412D4E">
        <w:rPr>
          <w:sz w:val="28"/>
          <w:szCs w:val="28"/>
        </w:rPr>
        <w:t>финансам</w:t>
      </w:r>
      <w:r w:rsidRPr="00D01E5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01E54">
        <w:rPr>
          <w:sz w:val="28"/>
          <w:szCs w:val="28"/>
        </w:rPr>
        <w:t xml:space="preserve"> </w:t>
      </w:r>
      <w:r w:rsidRPr="00412D4E">
        <w:rPr>
          <w:sz w:val="28"/>
          <w:szCs w:val="28"/>
        </w:rPr>
        <w:t>заместитель председателя Совета</w:t>
      </w:r>
      <w:r w:rsidRPr="00D01E54">
        <w:rPr>
          <w:sz w:val="28"/>
          <w:szCs w:val="28"/>
        </w:rPr>
        <w:t>;</w:t>
      </w:r>
    </w:p>
    <w:p w:rsidR="000C42C5" w:rsidRPr="00E54824" w:rsidRDefault="000C42C5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 w:rsidRPr="00E54824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E54824">
        <w:rPr>
          <w:sz w:val="28"/>
          <w:szCs w:val="28"/>
        </w:rPr>
        <w:t>представителя Администрации ЗАТО г. Железногорск;</w:t>
      </w:r>
    </w:p>
    <w:p w:rsidR="000C42C5" w:rsidRDefault="000C42C5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 представитель муниципального казенного учреждения «Управление имуществом, землепользования и землеустройства»;</w:t>
      </w:r>
    </w:p>
    <w:p w:rsidR="000C42C5" w:rsidRDefault="000C42C5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 представителя Совета депутатов ЗАТО г. Железногорск (по одному представителю от каждой постоянно действующей комиссии);</w:t>
      </w:r>
    </w:p>
    <w:p w:rsidR="000C42C5" w:rsidRPr="00340C4F" w:rsidRDefault="00651C56" w:rsidP="004D32D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42C5" w:rsidRPr="006D0E43">
        <w:rPr>
          <w:sz w:val="28"/>
          <w:szCs w:val="28"/>
        </w:rPr>
        <w:t> представител</w:t>
      </w:r>
      <w:r>
        <w:rPr>
          <w:sz w:val="28"/>
          <w:szCs w:val="28"/>
        </w:rPr>
        <w:t>я</w:t>
      </w:r>
      <w:r w:rsidR="000C42C5" w:rsidRPr="006D0E43">
        <w:rPr>
          <w:sz w:val="28"/>
          <w:szCs w:val="28"/>
        </w:rPr>
        <w:t xml:space="preserve"> предпринимательских сообществ (официально зарегистрированных объединений и ассоциаций субъектов предпринимательства ЗАТО Железногорск) и организаций, образующих инфраструктуру поддержки субъектов малого и среднего предпринимательства, заинтересованных в решении задач, стоящих перед Советом (по одному представителю от каждого сообщества (организации)</w:t>
      </w:r>
      <w:r w:rsidR="00AE019B">
        <w:rPr>
          <w:sz w:val="28"/>
          <w:szCs w:val="28"/>
        </w:rPr>
        <w:t>)</w:t>
      </w:r>
      <w:r w:rsidR="000C42C5" w:rsidRPr="006D0E43">
        <w:rPr>
          <w:sz w:val="28"/>
          <w:szCs w:val="28"/>
        </w:rPr>
        <w:t>. Представители предпринимательских сообществ (объединений и</w:t>
      </w:r>
      <w:r w:rsidR="00F33B22">
        <w:rPr>
          <w:sz w:val="28"/>
          <w:szCs w:val="28"/>
          <w:lang w:val="en-US"/>
        </w:rPr>
        <w:t> </w:t>
      </w:r>
      <w:r w:rsidR="000C42C5" w:rsidRPr="006D0E43">
        <w:rPr>
          <w:sz w:val="28"/>
          <w:szCs w:val="28"/>
        </w:rPr>
        <w:t>ассоциаций субъектов предприни</w:t>
      </w:r>
      <w:r w:rsidR="00F33B22">
        <w:rPr>
          <w:sz w:val="28"/>
          <w:szCs w:val="28"/>
        </w:rPr>
        <w:t>мательства ЗАТО Железногорск) и</w:t>
      </w:r>
      <w:r w:rsidR="00F33B22">
        <w:rPr>
          <w:sz w:val="28"/>
          <w:szCs w:val="28"/>
          <w:lang w:val="en-US"/>
        </w:rPr>
        <w:t> </w:t>
      </w:r>
      <w:r w:rsidR="000C42C5" w:rsidRPr="006D0E43">
        <w:rPr>
          <w:sz w:val="28"/>
          <w:szCs w:val="28"/>
        </w:rPr>
        <w:t>организаций, образующих инфраструктуру поддержки субъектов малого и</w:t>
      </w:r>
      <w:r w:rsidR="00F33B22">
        <w:rPr>
          <w:sz w:val="28"/>
          <w:szCs w:val="28"/>
          <w:lang w:val="en-US"/>
        </w:rPr>
        <w:t> </w:t>
      </w:r>
      <w:r w:rsidR="000C42C5" w:rsidRPr="006D0E43">
        <w:rPr>
          <w:sz w:val="28"/>
          <w:szCs w:val="28"/>
        </w:rPr>
        <w:t>среднего предпринимательства, вправе участво</w:t>
      </w:r>
      <w:r w:rsidR="00F33B22">
        <w:rPr>
          <w:sz w:val="28"/>
          <w:szCs w:val="28"/>
        </w:rPr>
        <w:t>вать в работе Совета только при</w:t>
      </w:r>
      <w:r w:rsidR="00F33B22">
        <w:rPr>
          <w:sz w:val="28"/>
          <w:szCs w:val="28"/>
          <w:lang w:val="en-US"/>
        </w:rPr>
        <w:t> </w:t>
      </w:r>
      <w:r w:rsidR="000C42C5" w:rsidRPr="006D0E43">
        <w:rPr>
          <w:sz w:val="28"/>
          <w:szCs w:val="28"/>
        </w:rPr>
        <w:t>наличии документального подтверждения о делегировании полномочий предпринимательским сообществом или организацией, образующей</w:t>
      </w:r>
      <w:r w:rsidR="000C42C5" w:rsidRPr="001D6F52">
        <w:rPr>
          <w:sz w:val="28"/>
          <w:szCs w:val="28"/>
        </w:rPr>
        <w:t xml:space="preserve"> инфраструктуру поддержки </w:t>
      </w:r>
      <w:r w:rsidR="000C42C5">
        <w:rPr>
          <w:sz w:val="28"/>
          <w:szCs w:val="28"/>
        </w:rPr>
        <w:t xml:space="preserve">субъектов </w:t>
      </w:r>
      <w:r w:rsidR="000C42C5" w:rsidRPr="001D6F52">
        <w:rPr>
          <w:sz w:val="28"/>
          <w:szCs w:val="28"/>
        </w:rPr>
        <w:t>малого и среднего предпринимательства</w:t>
      </w:r>
      <w:r w:rsidR="000C42C5">
        <w:rPr>
          <w:sz w:val="28"/>
          <w:szCs w:val="28"/>
        </w:rPr>
        <w:t>.</w:t>
      </w:r>
    </w:p>
    <w:p w:rsidR="00EA7DDE" w:rsidRDefault="00EA7DD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B841A5">
        <w:rPr>
          <w:rFonts w:ascii="Times New Roman" w:hAnsi="Times New Roman" w:cs="Times New Roman"/>
          <w:sz w:val="28"/>
          <w:szCs w:val="28"/>
        </w:rPr>
        <w:t>.</w:t>
      </w:r>
      <w:r w:rsidR="00AE019B">
        <w:rPr>
          <w:rFonts w:ascii="Times New Roman" w:hAnsi="Times New Roman" w:cs="Times New Roman"/>
          <w:sz w:val="28"/>
          <w:szCs w:val="28"/>
        </w:rPr>
        <w:t>3</w:t>
      </w:r>
      <w:r w:rsidR="000C42C5" w:rsidRPr="00B841A5">
        <w:rPr>
          <w:rFonts w:ascii="Times New Roman" w:hAnsi="Times New Roman" w:cs="Times New Roman"/>
          <w:sz w:val="28"/>
          <w:szCs w:val="28"/>
        </w:rPr>
        <w:t>.</w:t>
      </w:r>
      <w:r w:rsidR="000C42C5" w:rsidRPr="00B841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B841A5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7DDE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1A5">
        <w:rPr>
          <w:rFonts w:ascii="Times New Roman" w:hAnsi="Times New Roman" w:cs="Times New Roman"/>
          <w:sz w:val="28"/>
          <w:szCs w:val="28"/>
        </w:rPr>
        <w:t>руководит работой Совета, планирует его деятельность</w:t>
      </w:r>
      <w:r w:rsidR="00EA7DDE">
        <w:rPr>
          <w:rFonts w:ascii="Times New Roman" w:hAnsi="Times New Roman" w:cs="Times New Roman"/>
          <w:sz w:val="28"/>
          <w:szCs w:val="28"/>
        </w:rPr>
        <w:t>;</w:t>
      </w:r>
    </w:p>
    <w:p w:rsidR="00EA7DDE" w:rsidRPr="00EA7DDE" w:rsidRDefault="00EA7DDE" w:rsidP="00EA7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DE">
        <w:rPr>
          <w:rFonts w:ascii="Times New Roman" w:hAnsi="Times New Roman" w:cs="Times New Roman"/>
          <w:sz w:val="28"/>
          <w:szCs w:val="28"/>
        </w:rPr>
        <w:t>определяет дату, время, форму (очное, заочное)</w:t>
      </w:r>
      <w:r w:rsidR="00B1639E">
        <w:rPr>
          <w:rFonts w:ascii="Times New Roman" w:hAnsi="Times New Roman" w:cs="Times New Roman"/>
          <w:sz w:val="28"/>
          <w:szCs w:val="28"/>
        </w:rPr>
        <w:t xml:space="preserve">, </w:t>
      </w:r>
      <w:r w:rsidRPr="00EA7DDE">
        <w:rPr>
          <w:rFonts w:ascii="Times New Roman" w:hAnsi="Times New Roman" w:cs="Times New Roman"/>
          <w:sz w:val="28"/>
          <w:szCs w:val="28"/>
        </w:rPr>
        <w:t xml:space="preserve">место проведения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1639E">
        <w:rPr>
          <w:rFonts w:ascii="Times New Roman" w:hAnsi="Times New Roman" w:cs="Times New Roman"/>
          <w:sz w:val="28"/>
          <w:szCs w:val="28"/>
        </w:rPr>
        <w:t xml:space="preserve">овета и </w:t>
      </w:r>
      <w:r w:rsidRPr="00EA7DDE">
        <w:rPr>
          <w:rFonts w:ascii="Times New Roman" w:hAnsi="Times New Roman" w:cs="Times New Roman"/>
          <w:sz w:val="28"/>
          <w:szCs w:val="28"/>
        </w:rPr>
        <w:t xml:space="preserve">утверждает повестку заседания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EA7DDE">
        <w:rPr>
          <w:rFonts w:ascii="Times New Roman" w:hAnsi="Times New Roman" w:cs="Times New Roman"/>
          <w:sz w:val="28"/>
          <w:szCs w:val="28"/>
        </w:rPr>
        <w:t>вета;</w:t>
      </w:r>
    </w:p>
    <w:p w:rsidR="00EA7DDE" w:rsidRPr="00EA7DDE" w:rsidRDefault="00EA7DDE" w:rsidP="00EA7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DE">
        <w:rPr>
          <w:rFonts w:ascii="Times New Roman" w:hAnsi="Times New Roman" w:cs="Times New Roman"/>
          <w:sz w:val="28"/>
          <w:szCs w:val="28"/>
        </w:rPr>
        <w:t>проводит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A7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A7DDE">
        <w:rPr>
          <w:rFonts w:ascii="Times New Roman" w:hAnsi="Times New Roman" w:cs="Times New Roman"/>
          <w:sz w:val="28"/>
          <w:szCs w:val="28"/>
        </w:rPr>
        <w:t>овета;</w:t>
      </w:r>
    </w:p>
    <w:p w:rsidR="00EA7DDE" w:rsidRPr="00EA7DDE" w:rsidRDefault="00EA7DDE" w:rsidP="00EA7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DDE">
        <w:rPr>
          <w:rFonts w:ascii="Times New Roman" w:hAnsi="Times New Roman" w:cs="Times New Roman"/>
          <w:sz w:val="28"/>
          <w:szCs w:val="28"/>
        </w:rPr>
        <w:t>подписывает протокол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7DDE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A7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1639E">
        <w:rPr>
          <w:rFonts w:ascii="Times New Roman" w:hAnsi="Times New Roman" w:cs="Times New Roman"/>
          <w:sz w:val="28"/>
          <w:szCs w:val="28"/>
        </w:rPr>
        <w:t>овета;</w:t>
      </w:r>
    </w:p>
    <w:p w:rsidR="00EA7DDE" w:rsidRDefault="00B1639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привлечении к участию в заседаниях Совета без права голоса лиц, не являющихся членами Совета;</w:t>
      </w:r>
    </w:p>
    <w:p w:rsidR="000C42C5" w:rsidRPr="00670177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1A5">
        <w:rPr>
          <w:rFonts w:ascii="Times New Roman" w:hAnsi="Times New Roman" w:cs="Times New Roman"/>
          <w:sz w:val="28"/>
          <w:szCs w:val="28"/>
        </w:rPr>
        <w:t>контролирует выполнение решений Совета.</w:t>
      </w:r>
    </w:p>
    <w:p w:rsidR="000C42C5" w:rsidRPr="00670177" w:rsidRDefault="00B1639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AE019B">
        <w:rPr>
          <w:rFonts w:ascii="Times New Roman" w:hAnsi="Times New Roman" w:cs="Times New Roman"/>
          <w:sz w:val="28"/>
          <w:szCs w:val="28"/>
        </w:rPr>
        <w:t>4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Заместитель председателя Со</w:t>
      </w:r>
      <w:r w:rsidR="00AE019B">
        <w:rPr>
          <w:rFonts w:ascii="Times New Roman" w:hAnsi="Times New Roman" w:cs="Times New Roman"/>
          <w:sz w:val="28"/>
          <w:szCs w:val="28"/>
        </w:rPr>
        <w:t>вета руководит работой Совета в </w:t>
      </w:r>
      <w:r w:rsidR="000C42C5" w:rsidRPr="00670177">
        <w:rPr>
          <w:rFonts w:ascii="Times New Roman" w:hAnsi="Times New Roman" w:cs="Times New Roman"/>
          <w:sz w:val="28"/>
          <w:szCs w:val="28"/>
        </w:rPr>
        <w:t>отсутствие председателя.</w:t>
      </w:r>
    </w:p>
    <w:p w:rsidR="00985417" w:rsidRDefault="009854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Члены Совета:</w:t>
      </w:r>
    </w:p>
    <w:p w:rsidR="00985417" w:rsidRPr="00985417" w:rsidRDefault="00985417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17">
        <w:rPr>
          <w:rFonts w:ascii="Times New Roman" w:hAnsi="Times New Roman" w:cs="Times New Roman"/>
          <w:sz w:val="28"/>
          <w:szCs w:val="28"/>
        </w:rPr>
        <w:t xml:space="preserve">участвуют в заседаниях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85417">
        <w:rPr>
          <w:rFonts w:ascii="Times New Roman" w:hAnsi="Times New Roman" w:cs="Times New Roman"/>
          <w:sz w:val="28"/>
          <w:szCs w:val="28"/>
        </w:rPr>
        <w:t xml:space="preserve">овета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85417">
        <w:rPr>
          <w:rFonts w:ascii="Times New Roman" w:hAnsi="Times New Roman" w:cs="Times New Roman"/>
          <w:sz w:val="28"/>
          <w:szCs w:val="28"/>
        </w:rPr>
        <w:t>обсуждении рассматриваемых вопросов;</w:t>
      </w:r>
    </w:p>
    <w:p w:rsidR="00985417" w:rsidRPr="00985417" w:rsidRDefault="00985417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5417">
        <w:rPr>
          <w:rFonts w:ascii="Times New Roman" w:hAnsi="Times New Roman" w:cs="Times New Roman"/>
          <w:sz w:val="28"/>
          <w:szCs w:val="28"/>
        </w:rPr>
        <w:t xml:space="preserve">сказывают свое мнение по рассматриваемым на заседаниях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85417">
        <w:rPr>
          <w:rFonts w:ascii="Times New Roman" w:hAnsi="Times New Roman" w:cs="Times New Roman"/>
          <w:sz w:val="28"/>
          <w:szCs w:val="28"/>
        </w:rPr>
        <w:t>овета вопросам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610B" w:rsidRDefault="0029610B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вносят предложения о внеочередном заседании Совета;</w:t>
      </w:r>
    </w:p>
    <w:p w:rsidR="00985417" w:rsidRDefault="00985417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17">
        <w:rPr>
          <w:rFonts w:ascii="Times New Roman" w:hAnsi="Times New Roman" w:cs="Times New Roman"/>
          <w:sz w:val="28"/>
          <w:szCs w:val="28"/>
        </w:rPr>
        <w:t xml:space="preserve">вносят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Pr="00985417">
        <w:rPr>
          <w:rFonts w:ascii="Times New Roman" w:hAnsi="Times New Roman" w:cs="Times New Roman"/>
          <w:sz w:val="28"/>
          <w:szCs w:val="28"/>
        </w:rPr>
        <w:t xml:space="preserve">в повестку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85417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вопросов к обсуждению</w:t>
      </w:r>
      <w:r w:rsidRPr="00985417">
        <w:rPr>
          <w:rFonts w:ascii="Times New Roman" w:hAnsi="Times New Roman" w:cs="Times New Roman"/>
          <w:sz w:val="28"/>
          <w:szCs w:val="28"/>
        </w:rPr>
        <w:t>;</w:t>
      </w:r>
    </w:p>
    <w:p w:rsidR="0029610B" w:rsidRPr="00985417" w:rsidRDefault="0029610B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выработке и принятии решений Совета;</w:t>
      </w:r>
    </w:p>
    <w:p w:rsidR="00985417" w:rsidRPr="00670177" w:rsidRDefault="00985417" w:rsidP="00985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осуществляют свою деятельность на добровольной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безвозмездной основе.</w:t>
      </w:r>
    </w:p>
    <w:p w:rsidR="000C42C5" w:rsidRPr="00670177" w:rsidRDefault="00B1639E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985417">
        <w:rPr>
          <w:rFonts w:ascii="Times New Roman" w:hAnsi="Times New Roman" w:cs="Times New Roman"/>
          <w:sz w:val="28"/>
          <w:szCs w:val="28"/>
        </w:rPr>
        <w:t>6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0C42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670177">
        <w:rPr>
          <w:rFonts w:ascii="Times New Roman" w:hAnsi="Times New Roman" w:cs="Times New Roman"/>
          <w:sz w:val="28"/>
          <w:szCs w:val="28"/>
        </w:rPr>
        <w:t>Секретарь Совета:</w:t>
      </w:r>
    </w:p>
    <w:p w:rsidR="006A7F9E" w:rsidRDefault="006A7F9E" w:rsidP="006A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формирование </w:t>
      </w:r>
      <w:r w:rsidRPr="00670177">
        <w:rPr>
          <w:rFonts w:ascii="Times New Roman" w:hAnsi="Times New Roman" w:cs="Times New Roman"/>
          <w:sz w:val="28"/>
          <w:szCs w:val="28"/>
        </w:rPr>
        <w:t>повестки заседаний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F9E" w:rsidRPr="006A7F9E" w:rsidRDefault="006A7F9E" w:rsidP="006A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9E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6A7F9E">
        <w:rPr>
          <w:rFonts w:ascii="Times New Roman" w:hAnsi="Times New Roman" w:cs="Times New Roman"/>
          <w:sz w:val="28"/>
          <w:szCs w:val="28"/>
        </w:rPr>
        <w:t xml:space="preserve">о дате, месте, времени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7F9E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6A7F9E">
        <w:rPr>
          <w:rFonts w:ascii="Times New Roman" w:hAnsi="Times New Roman" w:cs="Times New Roman"/>
          <w:sz w:val="28"/>
          <w:szCs w:val="28"/>
        </w:rPr>
        <w:lastRenderedPageBreak/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7F9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7F9E">
        <w:rPr>
          <w:rFonts w:ascii="Times New Roman" w:hAnsi="Times New Roman" w:cs="Times New Roman"/>
          <w:sz w:val="28"/>
          <w:szCs w:val="28"/>
        </w:rPr>
        <w:t xml:space="preserve">вопросах, включенных в повестку заседания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6A7F9E">
        <w:rPr>
          <w:rFonts w:ascii="Times New Roman" w:hAnsi="Times New Roman" w:cs="Times New Roman"/>
          <w:sz w:val="28"/>
          <w:szCs w:val="28"/>
        </w:rPr>
        <w:t xml:space="preserve">вета, направляет им материалы к заседанию </w:t>
      </w:r>
      <w:r w:rsidRPr="006176E2">
        <w:rPr>
          <w:rFonts w:ascii="Times New Roman" w:hAnsi="Times New Roman" w:cs="Times New Roman"/>
          <w:sz w:val="28"/>
          <w:szCs w:val="28"/>
        </w:rPr>
        <w:t>Совета (при наличии);</w:t>
      </w:r>
    </w:p>
    <w:p w:rsidR="0029610B" w:rsidRDefault="0029610B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</w:t>
      </w:r>
      <w:r w:rsidR="006A7F9E">
        <w:rPr>
          <w:rFonts w:ascii="Times New Roman" w:hAnsi="Times New Roman" w:cs="Times New Roman"/>
          <w:sz w:val="28"/>
          <w:szCs w:val="28"/>
        </w:rPr>
        <w:t xml:space="preserve">роведение </w:t>
      </w:r>
      <w:r>
        <w:rPr>
          <w:rFonts w:ascii="Times New Roman" w:hAnsi="Times New Roman" w:cs="Times New Roman"/>
          <w:sz w:val="28"/>
          <w:szCs w:val="28"/>
        </w:rPr>
        <w:t>заседания Совета;</w:t>
      </w:r>
    </w:p>
    <w:p w:rsidR="000C42C5" w:rsidRPr="00670177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обеспечивает ведение протокол</w:t>
      </w:r>
      <w:r w:rsidR="006A7F9E">
        <w:rPr>
          <w:rFonts w:ascii="Times New Roman" w:hAnsi="Times New Roman" w:cs="Times New Roman"/>
          <w:sz w:val="28"/>
          <w:szCs w:val="28"/>
        </w:rPr>
        <w:t>ов</w:t>
      </w:r>
      <w:r w:rsidRPr="00670177">
        <w:rPr>
          <w:rFonts w:ascii="Times New Roman" w:hAnsi="Times New Roman" w:cs="Times New Roman"/>
          <w:sz w:val="28"/>
          <w:szCs w:val="28"/>
        </w:rPr>
        <w:t xml:space="preserve"> заседаний Совета;</w:t>
      </w:r>
    </w:p>
    <w:p w:rsidR="006A7F9E" w:rsidRPr="006A7F9E" w:rsidRDefault="006A7F9E" w:rsidP="006A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9E">
        <w:rPr>
          <w:rFonts w:ascii="Times New Roman" w:hAnsi="Times New Roman" w:cs="Times New Roman"/>
          <w:sz w:val="28"/>
          <w:szCs w:val="28"/>
        </w:rPr>
        <w:t>оформляет и подписывает протокол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A7F9E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A7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7F9E">
        <w:rPr>
          <w:rFonts w:ascii="Times New Roman" w:hAnsi="Times New Roman" w:cs="Times New Roman"/>
          <w:sz w:val="28"/>
          <w:szCs w:val="28"/>
        </w:rPr>
        <w:t>овета;</w:t>
      </w:r>
    </w:p>
    <w:p w:rsidR="006A7F9E" w:rsidRPr="006A7F9E" w:rsidRDefault="006A7F9E" w:rsidP="006A7F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9E">
        <w:rPr>
          <w:rFonts w:ascii="Times New Roman" w:hAnsi="Times New Roman" w:cs="Times New Roman"/>
          <w:sz w:val="28"/>
          <w:szCs w:val="28"/>
        </w:rPr>
        <w:t xml:space="preserve">составляет и рассылает членам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7F9E">
        <w:rPr>
          <w:rFonts w:ascii="Times New Roman" w:hAnsi="Times New Roman" w:cs="Times New Roman"/>
          <w:sz w:val="28"/>
          <w:szCs w:val="28"/>
        </w:rPr>
        <w:t xml:space="preserve">овета опросный лист для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7F9E">
        <w:rPr>
          <w:rFonts w:ascii="Times New Roman" w:hAnsi="Times New Roman" w:cs="Times New Roman"/>
          <w:sz w:val="28"/>
          <w:szCs w:val="28"/>
        </w:rPr>
        <w:t>овета, проводимого в заочной форме, осуществляет сбор заполненных опросных листов (</w:t>
      </w:r>
      <w:proofErr w:type="spellStart"/>
      <w:proofErr w:type="gramStart"/>
      <w:r w:rsidRPr="006A7F9E">
        <w:rPr>
          <w:rFonts w:ascii="Times New Roman" w:hAnsi="Times New Roman" w:cs="Times New Roman"/>
          <w:sz w:val="28"/>
          <w:szCs w:val="28"/>
        </w:rPr>
        <w:t>скан</w:t>
      </w:r>
      <w:r w:rsidRPr="006176E2">
        <w:rPr>
          <w:rFonts w:ascii="Times New Roman" w:hAnsi="Times New Roman" w:cs="Times New Roman"/>
          <w:sz w:val="28"/>
          <w:szCs w:val="28"/>
        </w:rPr>
        <w:t>-копий</w:t>
      </w:r>
      <w:proofErr w:type="spellEnd"/>
      <w:proofErr w:type="gramEnd"/>
      <w:r w:rsidRPr="006176E2">
        <w:rPr>
          <w:rFonts w:ascii="Times New Roman" w:hAnsi="Times New Roman" w:cs="Times New Roman"/>
          <w:sz w:val="28"/>
          <w:szCs w:val="28"/>
        </w:rPr>
        <w:t xml:space="preserve"> </w:t>
      </w:r>
      <w:r w:rsidR="006176E2" w:rsidRPr="006176E2">
        <w:rPr>
          <w:rFonts w:ascii="Times New Roman" w:hAnsi="Times New Roman" w:cs="Times New Roman"/>
          <w:sz w:val="28"/>
          <w:szCs w:val="28"/>
        </w:rPr>
        <w:t>опросных листов</w:t>
      </w:r>
      <w:r w:rsidRPr="006176E2">
        <w:rPr>
          <w:rFonts w:ascii="Times New Roman" w:hAnsi="Times New Roman" w:cs="Times New Roman"/>
          <w:sz w:val="28"/>
          <w:szCs w:val="28"/>
        </w:rPr>
        <w:t>), подводит</w:t>
      </w:r>
      <w:r w:rsidRPr="006A7F9E">
        <w:rPr>
          <w:rFonts w:ascii="Times New Roman" w:hAnsi="Times New Roman" w:cs="Times New Roman"/>
          <w:sz w:val="28"/>
          <w:szCs w:val="28"/>
        </w:rPr>
        <w:t xml:space="preserve"> итоги голосования по вопросам повестки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7F9E">
        <w:rPr>
          <w:rFonts w:ascii="Times New Roman" w:hAnsi="Times New Roman" w:cs="Times New Roman"/>
          <w:sz w:val="28"/>
          <w:szCs w:val="28"/>
        </w:rPr>
        <w:t>овета, проводимого в заочной форме;</w:t>
      </w:r>
    </w:p>
    <w:p w:rsidR="00E751FF" w:rsidRDefault="00E751FF" w:rsidP="00E75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организует документооборот,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хранение протоколов заседаний Совета;</w:t>
      </w:r>
    </w:p>
    <w:p w:rsidR="00E751FF" w:rsidRPr="0093774C" w:rsidRDefault="00E751FF" w:rsidP="00E75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 xml:space="preserve">выполняет </w:t>
      </w:r>
      <w:r>
        <w:rPr>
          <w:rFonts w:ascii="Times New Roman" w:hAnsi="Times New Roman" w:cs="Times New Roman"/>
          <w:sz w:val="28"/>
          <w:szCs w:val="28"/>
        </w:rPr>
        <w:t xml:space="preserve">поручения председателя Совета и </w:t>
      </w:r>
      <w:r w:rsidRPr="00670177">
        <w:rPr>
          <w:rFonts w:ascii="Times New Roman" w:hAnsi="Times New Roman" w:cs="Times New Roman"/>
          <w:sz w:val="28"/>
          <w:szCs w:val="28"/>
        </w:rPr>
        <w:t>его заместителя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1FF" w:rsidRPr="0093774C" w:rsidRDefault="00E751FF" w:rsidP="00E75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74C">
        <w:rPr>
          <w:rFonts w:ascii="Times New Roman" w:hAnsi="Times New Roman" w:cs="Times New Roman"/>
          <w:sz w:val="28"/>
          <w:szCs w:val="28"/>
        </w:rPr>
        <w:t>уведомляет членов Совета путем электронной связи (без проведения заседания Совета) о намерении Администрации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774C">
        <w:rPr>
          <w:rFonts w:ascii="Times New Roman" w:hAnsi="Times New Roman" w:cs="Times New Roman"/>
          <w:sz w:val="28"/>
          <w:szCs w:val="28"/>
        </w:rPr>
        <w:t>Железногорск предоставить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муниципальные преференции в части оказания субъектам малого и среднего предпринимательства и</w:t>
      </w:r>
      <w:r w:rsidRPr="002E1DB5">
        <w:rPr>
          <w:rFonts w:ascii="Times New Roman" w:hAnsi="Times New Roman" w:cs="Times New Roman"/>
          <w:sz w:val="28"/>
          <w:szCs w:val="28"/>
        </w:rPr>
        <w:t xml:space="preserve"> </w:t>
      </w:r>
      <w:r w:rsidRPr="0093774C">
        <w:rPr>
          <w:rFonts w:ascii="Times New Roman" w:hAnsi="Times New Roman" w:cs="Times New Roman"/>
          <w:sz w:val="28"/>
          <w:szCs w:val="28"/>
        </w:rPr>
        <w:t>организациям, образующим инфраструктуру поддержки субъектов малого и среднего предпринимательства, имущественной поддержки;</w:t>
      </w:r>
      <w:proofErr w:type="gramEnd"/>
    </w:p>
    <w:p w:rsidR="000C42C5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74C">
        <w:rPr>
          <w:rFonts w:ascii="Times New Roman" w:hAnsi="Times New Roman" w:cs="Times New Roman"/>
          <w:sz w:val="28"/>
          <w:szCs w:val="28"/>
        </w:rPr>
        <w:t>не является членом Совета и не принимает участие в голосовании.</w:t>
      </w:r>
    </w:p>
    <w:p w:rsidR="00E751FF" w:rsidRPr="00E751FF" w:rsidRDefault="00E751FF" w:rsidP="00E75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751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51FF">
        <w:rPr>
          <w:rFonts w:ascii="Times New Roman" w:hAnsi="Times New Roman" w:cs="Times New Roman"/>
          <w:sz w:val="28"/>
          <w:szCs w:val="28"/>
        </w:rPr>
        <w:t xml:space="preserve">В период отсутствия (временная нетрудоспособность, отпуск, командировка) секретаря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51FF">
        <w:rPr>
          <w:rFonts w:ascii="Times New Roman" w:hAnsi="Times New Roman" w:cs="Times New Roman"/>
          <w:sz w:val="28"/>
          <w:szCs w:val="28"/>
        </w:rPr>
        <w:t xml:space="preserve">овета его полномочия исполняет один из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51FF">
        <w:rPr>
          <w:rFonts w:ascii="Times New Roman" w:hAnsi="Times New Roman" w:cs="Times New Roman"/>
          <w:sz w:val="28"/>
          <w:szCs w:val="28"/>
        </w:rPr>
        <w:t xml:space="preserve">овета по поручению председателя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51FF">
        <w:rPr>
          <w:rFonts w:ascii="Times New Roman" w:hAnsi="Times New Roman" w:cs="Times New Roman"/>
          <w:sz w:val="28"/>
          <w:szCs w:val="28"/>
        </w:rPr>
        <w:t>овета.</w:t>
      </w:r>
    </w:p>
    <w:p w:rsidR="000C42C5" w:rsidRPr="00670177" w:rsidRDefault="006600DF" w:rsidP="00E2476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42C5" w:rsidRPr="00670177">
        <w:rPr>
          <w:rFonts w:ascii="Times New Roman" w:hAnsi="Times New Roman" w:cs="Times New Roman"/>
          <w:sz w:val="28"/>
          <w:szCs w:val="28"/>
        </w:rPr>
        <w:t>.</w:t>
      </w:r>
      <w:r w:rsidR="0056668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ФОРМЫ И ПОРЯДОК ПРОВЕДЕНИЯ </w:t>
      </w:r>
      <w:r w:rsidR="000C42C5" w:rsidRPr="00670177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C42C5" w:rsidRPr="00670177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0C42C5" w:rsidRPr="003713FA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.1. Заседания Совета назначаются </w:t>
      </w:r>
      <w:r w:rsidR="00092ED5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редседателем Совета:</w:t>
      </w:r>
    </w:p>
    <w:p w:rsidR="000C42C5" w:rsidRPr="003713FA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FA">
        <w:rPr>
          <w:rFonts w:ascii="Times New Roman" w:hAnsi="Times New Roman" w:cs="Times New Roman"/>
          <w:sz w:val="28"/>
          <w:szCs w:val="28"/>
        </w:rPr>
        <w:t>по своей инициативе;</w:t>
      </w:r>
    </w:p>
    <w:p w:rsidR="000C42C5" w:rsidRPr="003713FA" w:rsidRDefault="000C42C5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3FA">
        <w:rPr>
          <w:rFonts w:ascii="Times New Roman" w:hAnsi="Times New Roman" w:cs="Times New Roman"/>
          <w:sz w:val="28"/>
          <w:szCs w:val="28"/>
        </w:rPr>
        <w:t>по предложению членов Совета.</w:t>
      </w:r>
    </w:p>
    <w:p w:rsidR="000C42C5" w:rsidRPr="003713FA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.2. Предложения с обоснованием необходимости проведения заседания Совета должны быть представлены </w:t>
      </w:r>
      <w:r w:rsidR="00092ED5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редседателю Совета</w:t>
      </w:r>
      <w:r>
        <w:rPr>
          <w:rFonts w:ascii="Times New Roman" w:hAnsi="Times New Roman" w:cs="Times New Roman"/>
          <w:sz w:val="28"/>
          <w:szCs w:val="28"/>
        </w:rPr>
        <w:t xml:space="preserve"> через секретаря Совета в </w:t>
      </w:r>
      <w:r w:rsidR="000C42C5" w:rsidRPr="003713FA">
        <w:rPr>
          <w:rFonts w:ascii="Times New Roman" w:hAnsi="Times New Roman" w:cs="Times New Roman"/>
          <w:sz w:val="28"/>
          <w:szCs w:val="28"/>
        </w:rPr>
        <w:t>письменном виде.</w:t>
      </w:r>
    </w:p>
    <w:p w:rsidR="000C42C5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.3. Все вопросы, внесенные в соответствии с требованиями настоящего Положения, включаются в повестку дня заседания Совета. В </w:t>
      </w:r>
      <w:proofErr w:type="gramStart"/>
      <w:r w:rsidR="000C42C5" w:rsidRPr="003713F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необходимости дополнительной проработки вопроса, получения дополнительных материалов, экспертных заключений по</w:t>
      </w:r>
      <w:r w:rsidR="002E1DB5" w:rsidRPr="002E1DB5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>внесенным вопросам, а также по</w:t>
      </w:r>
      <w:r w:rsidR="002E1D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2C5" w:rsidRPr="003713FA">
        <w:rPr>
          <w:rFonts w:ascii="Times New Roman" w:hAnsi="Times New Roman" w:cs="Times New Roman"/>
          <w:sz w:val="28"/>
          <w:szCs w:val="28"/>
        </w:rPr>
        <w:t>предложению инициатора, рассмотрение вопроса может быть перенесено на следующее заседание Совета.</w:t>
      </w:r>
    </w:p>
    <w:p w:rsidR="006600DF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Заседания Совета проводятся в очной и заочной формах.</w:t>
      </w:r>
    </w:p>
    <w:p w:rsidR="006600DF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Состав Совета лично присутствует на заседании Совета, проводимом в очной форме.</w:t>
      </w:r>
    </w:p>
    <w:p w:rsidR="006600DF" w:rsidRPr="003713FA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участие членов Совета в заседании в формате видеоконференции, </w:t>
      </w:r>
      <w:r>
        <w:rPr>
          <w:rFonts w:ascii="Times New Roman" w:hAnsi="Times New Roman" w:cs="Times New Roman"/>
          <w:sz w:val="28"/>
        </w:rPr>
        <w:t>при условии заявления ими ходатайства об этом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CC7B42">
        <w:rPr>
          <w:rFonts w:ascii="Times New Roman" w:hAnsi="Times New Roman" w:cs="Times New Roman"/>
          <w:sz w:val="28"/>
        </w:rPr>
        <w:t xml:space="preserve">не менее чем за </w:t>
      </w:r>
      <w:r w:rsidR="00CF55C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 w:rsidR="00CF55CC">
        <w:rPr>
          <w:rFonts w:ascii="Times New Roman" w:hAnsi="Times New Roman" w:cs="Times New Roman"/>
          <w:sz w:val="28"/>
        </w:rPr>
        <w:t>рабочих</w:t>
      </w:r>
      <w:r w:rsidRPr="00CC7B42">
        <w:rPr>
          <w:rFonts w:ascii="Times New Roman" w:hAnsi="Times New Roman" w:cs="Times New Roman"/>
          <w:sz w:val="28"/>
        </w:rPr>
        <w:t xml:space="preserve"> дня до дня заседания </w:t>
      </w:r>
      <w:r w:rsidR="00CF55CC">
        <w:rPr>
          <w:rFonts w:ascii="Times New Roman" w:hAnsi="Times New Roman" w:cs="Times New Roman"/>
          <w:sz w:val="28"/>
        </w:rPr>
        <w:t xml:space="preserve">Совета </w:t>
      </w:r>
      <w:r>
        <w:rPr>
          <w:rFonts w:ascii="Times New Roman" w:hAnsi="Times New Roman" w:cs="Times New Roman"/>
          <w:sz w:val="28"/>
        </w:rPr>
        <w:t xml:space="preserve">и при наличии технической возможности осуществления </w:t>
      </w:r>
      <w:r w:rsidRPr="00CC7B42">
        <w:rPr>
          <w:rFonts w:ascii="Times New Roman" w:hAnsi="Times New Roman" w:cs="Times New Roman"/>
          <w:sz w:val="28"/>
        </w:rPr>
        <w:t>видеоконференц</w:t>
      </w:r>
      <w:r w:rsidR="00CF55CC">
        <w:rPr>
          <w:rFonts w:ascii="Times New Roman" w:hAnsi="Times New Roman" w:cs="Times New Roman"/>
          <w:sz w:val="28"/>
        </w:rPr>
        <w:t>ии.</w:t>
      </w:r>
    </w:p>
    <w:p w:rsidR="000C42C5" w:rsidRPr="00CF7FBA" w:rsidRDefault="006600DF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C42C5" w:rsidRPr="003713FA">
        <w:rPr>
          <w:rFonts w:ascii="Times New Roman" w:hAnsi="Times New Roman" w:cs="Times New Roman"/>
          <w:sz w:val="28"/>
          <w:szCs w:val="28"/>
        </w:rPr>
        <w:t>.</w:t>
      </w:r>
      <w:r w:rsidR="003C4E1B">
        <w:rPr>
          <w:rFonts w:ascii="Times New Roman" w:hAnsi="Times New Roman" w:cs="Times New Roman"/>
          <w:sz w:val="28"/>
          <w:szCs w:val="28"/>
        </w:rPr>
        <w:t>6.</w:t>
      </w:r>
      <w:r w:rsidR="000C42C5" w:rsidRPr="003713FA">
        <w:rPr>
          <w:rFonts w:ascii="Times New Roman" w:hAnsi="Times New Roman" w:cs="Times New Roman"/>
          <w:sz w:val="28"/>
          <w:szCs w:val="28"/>
        </w:rPr>
        <w:t> Сообщение о заседании Совета</w:t>
      </w:r>
      <w:r w:rsidR="00460517">
        <w:rPr>
          <w:rFonts w:ascii="Times New Roman" w:hAnsi="Times New Roman" w:cs="Times New Roman"/>
          <w:sz w:val="28"/>
          <w:szCs w:val="28"/>
        </w:rPr>
        <w:t xml:space="preserve"> в очной форме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, </w:t>
      </w:r>
      <w:r w:rsidR="00460517">
        <w:rPr>
          <w:rFonts w:ascii="Times New Roman" w:hAnsi="Times New Roman" w:cs="Times New Roman"/>
          <w:sz w:val="28"/>
          <w:szCs w:val="28"/>
        </w:rPr>
        <w:t xml:space="preserve">дате,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460517">
        <w:rPr>
          <w:rFonts w:ascii="Times New Roman" w:hAnsi="Times New Roman" w:cs="Times New Roman"/>
          <w:sz w:val="28"/>
          <w:szCs w:val="28"/>
        </w:rPr>
        <w:t xml:space="preserve">и месте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проведения заседания Совета доводится секретарем Совета до сведения членов Совета с указанием повестки заседания </w:t>
      </w:r>
      <w:r w:rsidR="000C42C5" w:rsidRPr="00CF7FBA">
        <w:rPr>
          <w:rFonts w:ascii="Times New Roman" w:hAnsi="Times New Roman" w:cs="Times New Roman"/>
          <w:sz w:val="28"/>
          <w:szCs w:val="28"/>
        </w:rPr>
        <w:t>не менее чем за 3 рабочих дня до</w:t>
      </w:r>
      <w:r w:rsidR="00460517">
        <w:rPr>
          <w:rFonts w:ascii="Times New Roman" w:hAnsi="Times New Roman" w:cs="Times New Roman"/>
          <w:sz w:val="28"/>
          <w:szCs w:val="28"/>
        </w:rPr>
        <w:t> </w:t>
      </w:r>
      <w:r w:rsidR="000C42C5" w:rsidRPr="00CF7FBA">
        <w:rPr>
          <w:rFonts w:ascii="Times New Roman" w:hAnsi="Times New Roman" w:cs="Times New Roman"/>
          <w:sz w:val="28"/>
          <w:szCs w:val="28"/>
        </w:rPr>
        <w:t>заседания Совета.</w:t>
      </w:r>
    </w:p>
    <w:p w:rsidR="000C42C5" w:rsidRPr="003713FA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="000C42C5" w:rsidRPr="003713F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невозможности участия в заседании Совета члены Совета сообщают об</w:t>
      </w:r>
      <w:r w:rsidR="002E1DB5" w:rsidRPr="002E1DB5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этом </w:t>
      </w:r>
      <w:r w:rsidR="00092ED5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редседателю Совета или секретарю Совета.</w:t>
      </w:r>
    </w:p>
    <w:p w:rsidR="000C42C5" w:rsidRPr="00460517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517">
        <w:rPr>
          <w:rFonts w:ascii="Times New Roman" w:hAnsi="Times New Roman" w:cs="Times New Roman"/>
          <w:sz w:val="28"/>
          <w:szCs w:val="28"/>
        </w:rPr>
        <w:t>4.6.2.</w:t>
      </w:r>
      <w:r w:rsidR="000C42C5" w:rsidRPr="00460517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="000C42C5" w:rsidRPr="00460517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="000C42C5" w:rsidRPr="00460517">
        <w:rPr>
          <w:rFonts w:ascii="Times New Roman" w:hAnsi="Times New Roman" w:cs="Times New Roman"/>
          <w:sz w:val="28"/>
          <w:szCs w:val="28"/>
        </w:rPr>
        <w:t xml:space="preserve"> Совета могут участвовать приглашенные лица из числа квалифицированных специалистов, экспертов, консультантов, предпринимателей, представителей органов государственной власти и</w:t>
      </w:r>
      <w:r w:rsidR="002E1DB5" w:rsidRPr="00460517"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460517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0C42C5" w:rsidRPr="003713FA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Список приглашенных для обсуждения по определенному вопросу подготавливается секретарем Совета по предложению членов Совета и решению </w:t>
      </w:r>
      <w:r w:rsidR="00D1246C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редседателя Совета.</w:t>
      </w:r>
    </w:p>
    <w:p w:rsidR="000C42C5" w:rsidRPr="003713FA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Приглашенные на заседание Совета лица извещаются об этом секретарем </w:t>
      </w:r>
      <w:r w:rsidR="000C42C5" w:rsidRPr="006176E2">
        <w:rPr>
          <w:rFonts w:ascii="Times New Roman" w:hAnsi="Times New Roman" w:cs="Times New Roman"/>
          <w:sz w:val="28"/>
          <w:szCs w:val="28"/>
        </w:rPr>
        <w:t>Совета в срок не позднее</w:t>
      </w:r>
      <w:r w:rsidR="006176E2">
        <w:rPr>
          <w:rFonts w:ascii="Times New Roman" w:hAnsi="Times New Roman" w:cs="Times New Roman"/>
          <w:sz w:val="28"/>
          <w:szCs w:val="28"/>
        </w:rPr>
        <w:t>,</w:t>
      </w:r>
      <w:r w:rsidR="000C42C5" w:rsidRPr="006176E2">
        <w:rPr>
          <w:rFonts w:ascii="Times New Roman" w:hAnsi="Times New Roman" w:cs="Times New Roman"/>
          <w:sz w:val="28"/>
          <w:szCs w:val="28"/>
        </w:rPr>
        <w:t xml:space="preserve"> чем за 2 рабочих дня до заседания Совета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C42C5" w:rsidRPr="003713FA">
        <w:rPr>
          <w:rFonts w:ascii="Times New Roman" w:hAnsi="Times New Roman" w:cs="Times New Roman"/>
          <w:sz w:val="28"/>
          <w:szCs w:val="28"/>
        </w:rPr>
        <w:t>указанием конкретных вопросов, по которым им необходимо будет дать разъяснение.</w:t>
      </w:r>
    </w:p>
    <w:p w:rsidR="000C42C5" w:rsidRPr="003713FA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4.6.5.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="000C42C5" w:rsidRPr="003713F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0C42C5" w:rsidRPr="003713FA">
        <w:rPr>
          <w:rFonts w:ascii="Times New Roman" w:hAnsi="Times New Roman" w:cs="Times New Roman"/>
          <w:sz w:val="28"/>
          <w:szCs w:val="28"/>
        </w:rPr>
        <w:t xml:space="preserve"> невозможности дл</w:t>
      </w:r>
      <w:r>
        <w:rPr>
          <w:rFonts w:ascii="Times New Roman" w:hAnsi="Times New Roman" w:cs="Times New Roman"/>
          <w:sz w:val="28"/>
          <w:szCs w:val="28"/>
        </w:rPr>
        <w:t>я приглашенного лица прибыть на </w:t>
      </w:r>
      <w:r w:rsidR="000C42C5" w:rsidRPr="003713FA">
        <w:rPr>
          <w:rFonts w:ascii="Times New Roman" w:hAnsi="Times New Roman" w:cs="Times New Roman"/>
          <w:sz w:val="28"/>
          <w:szCs w:val="28"/>
        </w:rPr>
        <w:t>заседание Совета лично, приглашенное лицо извещает об этом секретаря Совета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2C5" w:rsidRPr="003713FA">
        <w:rPr>
          <w:rFonts w:ascii="Times New Roman" w:hAnsi="Times New Roman" w:cs="Times New Roman"/>
          <w:sz w:val="28"/>
          <w:szCs w:val="28"/>
        </w:rPr>
        <w:t>направляет для участия в заседании Совета иное уполномоченное лицо.</w:t>
      </w:r>
    </w:p>
    <w:p w:rsidR="000C42C5" w:rsidRPr="00460517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4.6.6.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Заседание Совета считается правомочным, если на нем присутствует более половины его членов, в противном случае </w:t>
      </w:r>
      <w:r w:rsidR="00D1246C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редседатель Совета назначает новую дату проведения заседания Совета</w:t>
      </w:r>
      <w:r w:rsidR="00B56E0D" w:rsidRPr="00B56E0D">
        <w:rPr>
          <w:rFonts w:ascii="Times New Roman" w:hAnsi="Times New Roman" w:cs="Times New Roman"/>
          <w:sz w:val="28"/>
          <w:szCs w:val="28"/>
        </w:rPr>
        <w:t>.</w:t>
      </w:r>
    </w:p>
    <w:p w:rsidR="000C42C5" w:rsidRPr="003713FA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4.6.7.</w:t>
      </w:r>
      <w:r w:rsidR="000C42C5" w:rsidRPr="003713FA">
        <w:rPr>
          <w:rFonts w:ascii="Times New Roman" w:hAnsi="Times New Roman" w:cs="Times New Roman"/>
          <w:sz w:val="28"/>
          <w:szCs w:val="28"/>
        </w:rPr>
        <w:t xml:space="preserve"> Председательствующим на заседании Совета является </w:t>
      </w:r>
      <w:r w:rsidR="00EF124A">
        <w:rPr>
          <w:rFonts w:ascii="Times New Roman" w:hAnsi="Times New Roman" w:cs="Times New Roman"/>
          <w:sz w:val="28"/>
          <w:szCs w:val="28"/>
        </w:rPr>
        <w:t>п</w:t>
      </w:r>
      <w:r w:rsidR="000C42C5" w:rsidRPr="003713FA">
        <w:rPr>
          <w:rFonts w:ascii="Times New Roman" w:hAnsi="Times New Roman" w:cs="Times New Roman"/>
          <w:sz w:val="28"/>
          <w:szCs w:val="28"/>
        </w:rPr>
        <w:t>редседатель Совета или в случае его отсутствия – его заместитель.</w:t>
      </w:r>
    </w:p>
    <w:p w:rsidR="000C42C5" w:rsidRDefault="00460517" w:rsidP="004D3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4.6.8.</w:t>
      </w:r>
      <w:r w:rsidR="000C42C5" w:rsidRPr="003713FA">
        <w:rPr>
          <w:rFonts w:ascii="Times New Roman" w:hAnsi="Times New Roman" w:cs="Times New Roman"/>
          <w:sz w:val="28"/>
          <w:szCs w:val="28"/>
        </w:rPr>
        <w:t> Председательствующий на заседании должен обеспечить беспрепятственное выражение мнений членов Совета и других имеющих право на выступление лиц, а также поддержание порядка во время заседания Совета.</w:t>
      </w:r>
    </w:p>
    <w:p w:rsidR="00B60D02" w:rsidRPr="00670177" w:rsidRDefault="00B60D0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7017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70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Решения Совета принимаются путем открытого голосования простым большинством голосов от числа присутствующих на заседании членов Совета.</w:t>
      </w:r>
    </w:p>
    <w:p w:rsidR="00B60D02" w:rsidRPr="00670177" w:rsidRDefault="00B60D0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1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заседании.</w:t>
      </w:r>
    </w:p>
    <w:p w:rsidR="00B60D02" w:rsidRDefault="00B60D0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7017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70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0177">
        <w:rPr>
          <w:rFonts w:ascii="Times New Roman" w:hAnsi="Times New Roman" w:cs="Times New Roman"/>
          <w:sz w:val="28"/>
          <w:szCs w:val="28"/>
        </w:rPr>
        <w:t>В ходе заседания Совета ведется протокол, который подписывается лицом, председательствовавшим на Совете, а также секретарем Совета.</w:t>
      </w:r>
    </w:p>
    <w:p w:rsidR="004C0B73" w:rsidRPr="004C0B73" w:rsidRDefault="00B60D02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7D66DE">
        <w:rPr>
          <w:rFonts w:ascii="Times New Roman" w:hAnsi="Times New Roman" w:cs="Times New Roman"/>
          <w:sz w:val="28"/>
          <w:szCs w:val="28"/>
        </w:rPr>
        <w:t> </w:t>
      </w:r>
      <w:r w:rsidR="004C0B73"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 вправе принимать решения без созыва заседания путем проведения заочного голосования, осуществляемого при помощи заполнения опросных листов. Решение о проведении заочного голосования принимается председателем </w:t>
      </w:r>
      <w:r w:rsidR="004C0B73"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>овета.</w:t>
      </w:r>
    </w:p>
    <w:p w:rsidR="004C0B73" w:rsidRPr="004C0B73" w:rsidRDefault="00D114F8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7.1. Председатель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>овета утверждает</w:t>
      </w:r>
      <w:r>
        <w:rPr>
          <w:rFonts w:ascii="Times New Roman" w:hAnsi="Times New Roman" w:cs="Times New Roman"/>
          <w:sz w:val="28"/>
          <w:szCs w:val="28"/>
        </w:rPr>
        <w:t xml:space="preserve"> перечень вопросов, вносимых на 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заочное голосование, устанавливает дату окончания срока представления заполненных опросных листов и дату определения результатов заочного голосования.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екретарь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 подготавливает опросные листы и необходимые материалы по вопросам, внесенным на заочное </w:t>
      </w:r>
      <w:r w:rsidR="004C0B73" w:rsidRPr="006176E2">
        <w:rPr>
          <w:rFonts w:ascii="Times New Roman" w:hAnsi="Times New Roman" w:cs="Times New Roman"/>
          <w:sz w:val="28"/>
          <w:szCs w:val="28"/>
        </w:rPr>
        <w:t>голосование</w:t>
      </w:r>
      <w:r w:rsidRPr="006176E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4C0B73" w:rsidRPr="006176E2">
        <w:rPr>
          <w:rFonts w:ascii="Times New Roman" w:hAnsi="Times New Roman" w:cs="Times New Roman"/>
          <w:sz w:val="28"/>
          <w:szCs w:val="28"/>
        </w:rPr>
        <w:t>.</w:t>
      </w:r>
    </w:p>
    <w:p w:rsidR="004C0B73" w:rsidRPr="004C0B73" w:rsidRDefault="00D114F8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7.2. Сообщение о проведении заочного голосования направляется секретарем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 членам </w:t>
      </w:r>
      <w:r>
        <w:rPr>
          <w:rFonts w:ascii="Times New Roman" w:hAnsi="Times New Roman" w:cs="Times New Roman"/>
          <w:sz w:val="28"/>
          <w:szCs w:val="28"/>
        </w:rPr>
        <w:t xml:space="preserve">Совета на адреса электронной почты членов Совета. </w:t>
      </w:r>
      <w:r>
        <w:rPr>
          <w:rFonts w:ascii="Times New Roman" w:hAnsi="Times New Roman" w:cs="Times New Roman"/>
          <w:sz w:val="28"/>
          <w:szCs w:val="28"/>
        </w:rPr>
        <w:lastRenderedPageBreak/>
        <w:t>К </w:t>
      </w:r>
      <w:r w:rsidR="004C0B73" w:rsidRPr="004C0B73">
        <w:rPr>
          <w:rFonts w:ascii="Times New Roman" w:hAnsi="Times New Roman" w:cs="Times New Roman"/>
          <w:sz w:val="28"/>
          <w:szCs w:val="28"/>
        </w:rPr>
        <w:t>сообщению о проведен</w:t>
      </w:r>
      <w:r>
        <w:rPr>
          <w:rFonts w:ascii="Times New Roman" w:hAnsi="Times New Roman" w:cs="Times New Roman"/>
          <w:sz w:val="28"/>
          <w:szCs w:val="28"/>
        </w:rPr>
        <w:t>ии заочного голосования прилагается опросный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 xml:space="preserve"> по форме в соответствии с приложением к настоящему Положению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C0B73" w:rsidRPr="004C0B73">
        <w:rPr>
          <w:rFonts w:ascii="Times New Roman" w:hAnsi="Times New Roman" w:cs="Times New Roman"/>
          <w:sz w:val="28"/>
          <w:szCs w:val="28"/>
        </w:rPr>
        <w:t>необходимые материалы по вопросам, вносимым на заочное голосование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6E2">
        <w:rPr>
          <w:rFonts w:ascii="Times New Roman" w:hAnsi="Times New Roman" w:cs="Times New Roman"/>
          <w:sz w:val="28"/>
          <w:szCs w:val="28"/>
        </w:rPr>
        <w:t>(при наличии)</w:t>
      </w:r>
      <w:r w:rsidR="004C0B73" w:rsidRPr="006176E2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0B73" w:rsidRPr="004C0B73">
        <w:rPr>
          <w:rFonts w:ascii="Times New Roman" w:hAnsi="Times New Roman" w:cs="Times New Roman"/>
          <w:sz w:val="28"/>
          <w:szCs w:val="28"/>
        </w:rPr>
        <w:t>сообщении</w:t>
      </w:r>
      <w:proofErr w:type="gramEnd"/>
      <w:r w:rsidR="004C0B73" w:rsidRPr="004C0B73">
        <w:rPr>
          <w:rFonts w:ascii="Times New Roman" w:hAnsi="Times New Roman" w:cs="Times New Roman"/>
          <w:sz w:val="28"/>
          <w:szCs w:val="28"/>
        </w:rPr>
        <w:t xml:space="preserve"> указываются даты окончания срока представления заполненных опросных листов и определения результатов заочного голосования.</w:t>
      </w:r>
    </w:p>
    <w:p w:rsidR="004C0B73" w:rsidRPr="006176E2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7.3. Сообщение о проведении заочного голосования направляется членам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 не позднее, </w:t>
      </w:r>
      <w:r w:rsidR="004C0B73" w:rsidRPr="006176E2">
        <w:rPr>
          <w:rFonts w:ascii="Times New Roman" w:hAnsi="Times New Roman" w:cs="Times New Roman"/>
          <w:sz w:val="28"/>
          <w:szCs w:val="28"/>
        </w:rPr>
        <w:t xml:space="preserve">чем за </w:t>
      </w:r>
      <w:r w:rsidRPr="006176E2">
        <w:rPr>
          <w:rFonts w:ascii="Times New Roman" w:hAnsi="Times New Roman" w:cs="Times New Roman"/>
          <w:sz w:val="28"/>
          <w:szCs w:val="28"/>
        </w:rPr>
        <w:t>3 рабочих дня</w:t>
      </w:r>
      <w:r w:rsidR="004C0B73" w:rsidRPr="006176E2">
        <w:rPr>
          <w:rFonts w:ascii="Times New Roman" w:hAnsi="Times New Roman" w:cs="Times New Roman"/>
          <w:sz w:val="28"/>
          <w:szCs w:val="28"/>
        </w:rPr>
        <w:t xml:space="preserve"> до начала голосования.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7.4. Заочное голосование считается правомочным, если более половины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>овета представили в установленный срок надлежащим образом оформленные опросные листы.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>7.5. Решение по результатам заочного голосования считается принятым на дату определения результатов заочного голосования, указанную в сообщении о проведении заочного голосования и в опросных листах.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7.6. Решения по результатам заочного голосования принимаются большинством голосов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овета, представивших опросные листы, оформленные надлежащим образом. При равенстве голосов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овета, представивших опросные листы, оформленные надлежащим образом, голос председателя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овета является решающим. Если председатель </w:t>
      </w:r>
      <w:r>
        <w:rPr>
          <w:rFonts w:ascii="Times New Roman" w:hAnsi="Times New Roman" w:cs="Times New Roman"/>
          <w:sz w:val="28"/>
          <w:szCs w:val="28"/>
        </w:rPr>
        <w:t>Совета не </w:t>
      </w:r>
      <w:r w:rsidR="004C0B73" w:rsidRPr="004C0B73">
        <w:rPr>
          <w:rFonts w:ascii="Times New Roman" w:hAnsi="Times New Roman" w:cs="Times New Roman"/>
          <w:sz w:val="28"/>
          <w:szCs w:val="28"/>
        </w:rPr>
        <w:t>участвовал в заочном голосовании, при равенстве голосов решение считается непринятым.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.7. По каждому вопросу, вносимому на заочное голосование, составляется </w:t>
      </w:r>
      <w:r w:rsidR="004C0B73" w:rsidRPr="00177AED">
        <w:rPr>
          <w:rFonts w:ascii="Times New Roman" w:hAnsi="Times New Roman" w:cs="Times New Roman"/>
          <w:sz w:val="28"/>
          <w:szCs w:val="28"/>
        </w:rPr>
        <w:t>отдельный опросный лист</w:t>
      </w:r>
      <w:r w:rsidR="00177AED" w:rsidRPr="00177AED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177AED">
        <w:rPr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 w:rsidR="004C0B73" w:rsidRPr="004C0B73">
        <w:rPr>
          <w:rFonts w:ascii="Times New Roman" w:hAnsi="Times New Roman" w:cs="Times New Roman"/>
          <w:sz w:val="28"/>
          <w:szCs w:val="28"/>
        </w:rPr>
        <w:t>, который содержит: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фамилию, имя и отчество члена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овета, которому направляется опросный лист;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дату направления члену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 опросного листа;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формулировку вопроса, вносимого на голосование, и формулировку предлагаемого решения;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варианты голосования («за», «против», «воздержался»);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дату окончания срока представления секретарю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 заполненного опросного листа;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дату определения результатов голосования;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запись с напоминанием о том, что опросный лист должен быть подписан членом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>7.8. При определении результатов голосования засчитываются голоса по тем вопросам, по которым в опросном листе отмечен только один из возможных вариантов голосования. Опросные листы, оформленные с нарушением указанного требования, признаются недействительными и не учитываются при определении результатов голосования.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7.9. На основании опросных листов, оформленных надлежащим образом и представленных в установленный срок, составляется протокол голосования членов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>овета, в котором указываются: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место и время составления протокола;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дата, до которой принимались документы, содержащие сведения о голосовании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lastRenderedPageBreak/>
        <w:t xml:space="preserve">члены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>овета, опросные листы которых учитываются при принятии решения;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521AC9">
        <w:rPr>
          <w:rFonts w:ascii="Times New Roman" w:hAnsi="Times New Roman" w:cs="Times New Roman"/>
          <w:sz w:val="28"/>
          <w:szCs w:val="28"/>
        </w:rPr>
        <w:t>С</w:t>
      </w:r>
      <w:r w:rsidRPr="004C0B73">
        <w:rPr>
          <w:rFonts w:ascii="Times New Roman" w:hAnsi="Times New Roman" w:cs="Times New Roman"/>
          <w:sz w:val="28"/>
          <w:szCs w:val="28"/>
        </w:rPr>
        <w:t xml:space="preserve">овета, принявшие участие в голосовании, опросные </w:t>
      </w:r>
      <w:proofErr w:type="gramStart"/>
      <w:r w:rsidRPr="004C0B73">
        <w:rPr>
          <w:rFonts w:ascii="Times New Roman" w:hAnsi="Times New Roman" w:cs="Times New Roman"/>
          <w:sz w:val="28"/>
          <w:szCs w:val="28"/>
        </w:rPr>
        <w:t>листы</w:t>
      </w:r>
      <w:proofErr w:type="gramEnd"/>
      <w:r w:rsidRPr="004C0B73">
        <w:rPr>
          <w:rFonts w:ascii="Times New Roman" w:hAnsi="Times New Roman" w:cs="Times New Roman"/>
          <w:sz w:val="28"/>
          <w:szCs w:val="28"/>
        </w:rPr>
        <w:t xml:space="preserve"> которых признаны недействительными;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вопросы, внесенные на голосование, и результаты голосования по</w:t>
      </w:r>
      <w:r w:rsidR="00521AC9">
        <w:rPr>
          <w:rFonts w:ascii="Times New Roman" w:hAnsi="Times New Roman" w:cs="Times New Roman"/>
          <w:sz w:val="28"/>
          <w:szCs w:val="28"/>
        </w:rPr>
        <w:t xml:space="preserve"> </w:t>
      </w:r>
      <w:r w:rsidRPr="004C0B73">
        <w:rPr>
          <w:rFonts w:ascii="Times New Roman" w:hAnsi="Times New Roman" w:cs="Times New Roman"/>
          <w:sz w:val="28"/>
          <w:szCs w:val="28"/>
        </w:rPr>
        <w:t>каждому вопросу;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принятые решения;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сведения о лицах, проводивших подсчет голосов;</w:t>
      </w:r>
    </w:p>
    <w:p w:rsidR="004C0B73" w:rsidRPr="004C0B73" w:rsidRDefault="004C0B73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73">
        <w:rPr>
          <w:rFonts w:ascii="Times New Roman" w:hAnsi="Times New Roman" w:cs="Times New Roman"/>
          <w:sz w:val="28"/>
          <w:szCs w:val="28"/>
        </w:rPr>
        <w:t>сведения о лицах, подписавших протокол.</w:t>
      </w:r>
    </w:p>
    <w:p w:rsidR="004C0B73" w:rsidRPr="004C0B73" w:rsidRDefault="00521AC9" w:rsidP="004C0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.10. Протокол по результатам заочного голосования составляется </w:t>
      </w:r>
      <w:r w:rsidR="004C0B73" w:rsidRPr="006176E2">
        <w:rPr>
          <w:rFonts w:ascii="Times New Roman" w:hAnsi="Times New Roman" w:cs="Times New Roman"/>
          <w:sz w:val="28"/>
          <w:szCs w:val="28"/>
        </w:rPr>
        <w:t xml:space="preserve">не позднее </w:t>
      </w:r>
      <w:r w:rsidRPr="006176E2">
        <w:rPr>
          <w:rFonts w:ascii="Times New Roman" w:hAnsi="Times New Roman" w:cs="Times New Roman"/>
          <w:sz w:val="28"/>
          <w:szCs w:val="28"/>
        </w:rPr>
        <w:t>2</w:t>
      </w:r>
      <w:r w:rsidR="004C0B73" w:rsidRPr="006176E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4C0B73" w:rsidRPr="006176E2">
        <w:rPr>
          <w:rFonts w:ascii="Times New Roman" w:hAnsi="Times New Roman" w:cs="Times New Roman"/>
          <w:sz w:val="28"/>
          <w:szCs w:val="28"/>
        </w:rPr>
        <w:t>с даты</w:t>
      </w:r>
      <w:r w:rsidR="004C0B73" w:rsidRPr="004C0B73">
        <w:rPr>
          <w:rFonts w:ascii="Times New Roman" w:hAnsi="Times New Roman" w:cs="Times New Roman"/>
          <w:sz w:val="28"/>
          <w:szCs w:val="28"/>
        </w:rPr>
        <w:t xml:space="preserve"> определения</w:t>
      </w:r>
      <w:proofErr w:type="gramEnd"/>
      <w:r w:rsidR="004C0B73" w:rsidRPr="004C0B73">
        <w:rPr>
          <w:rFonts w:ascii="Times New Roman" w:hAnsi="Times New Roman" w:cs="Times New Roman"/>
          <w:sz w:val="28"/>
          <w:szCs w:val="28"/>
        </w:rPr>
        <w:t xml:space="preserve"> результатов заочного голосования и подписывается председателем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C0B73" w:rsidRPr="004C0B73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>, а также секретарем Совета</w:t>
      </w:r>
      <w:r w:rsidR="004C0B73" w:rsidRPr="004C0B73">
        <w:rPr>
          <w:rFonts w:ascii="Times New Roman" w:hAnsi="Times New Roman" w:cs="Times New Roman"/>
          <w:sz w:val="28"/>
          <w:szCs w:val="28"/>
        </w:rPr>
        <w:t>. Опросные листы являются неотъемлемой частью протокола.</w:t>
      </w:r>
    </w:p>
    <w:p w:rsidR="000C42C5" w:rsidRPr="00670177" w:rsidRDefault="00B60D02" w:rsidP="00E24767">
      <w:pPr>
        <w:pStyle w:val="ConsPlusNormal"/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6686">
        <w:rPr>
          <w:rFonts w:ascii="Times New Roman" w:hAnsi="Times New Roman" w:cs="Times New Roman"/>
          <w:sz w:val="28"/>
          <w:szCs w:val="28"/>
        </w:rPr>
        <w:t>.</w:t>
      </w:r>
      <w:r w:rsidR="0056668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B60D02" w:rsidRPr="00CC7B42" w:rsidRDefault="00B60D0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CC7B42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0D02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CC7B4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осят рекомендательный характер.</w:t>
      </w:r>
    </w:p>
    <w:p w:rsidR="00B60D02" w:rsidRPr="00CC7B42" w:rsidRDefault="00B60D02" w:rsidP="00B60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E170F6" w:rsidRPr="001705A4">
        <w:rPr>
          <w:rFonts w:ascii="Times New Roman" w:hAnsi="Times New Roman" w:cs="Times New Roman"/>
          <w:bCs/>
          <w:sz w:val="28"/>
          <w:szCs w:val="28"/>
        </w:rPr>
        <w:t xml:space="preserve">Материально-техническое и организационное </w:t>
      </w:r>
      <w:r w:rsidRPr="00CC7B42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0D02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CC7B4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Управление экономики и планирования Администрации ЗАТО г. Железногорск.</w:t>
      </w:r>
    </w:p>
    <w:p w:rsidR="007350E4" w:rsidRPr="00412D4E" w:rsidRDefault="007350E4" w:rsidP="00E84425">
      <w:pPr>
        <w:pStyle w:val="21"/>
        <w:spacing w:after="0" w:line="240" w:lineRule="auto"/>
        <w:rPr>
          <w:sz w:val="28"/>
          <w:szCs w:val="28"/>
        </w:rPr>
      </w:pPr>
    </w:p>
    <w:p w:rsidR="007350E4" w:rsidRPr="00412D4E" w:rsidRDefault="007350E4" w:rsidP="002317EB">
      <w:pPr>
        <w:pStyle w:val="21"/>
        <w:spacing w:after="0" w:line="240" w:lineRule="auto"/>
        <w:rPr>
          <w:sz w:val="28"/>
          <w:szCs w:val="28"/>
        </w:rPr>
        <w:sectPr w:rsidR="007350E4" w:rsidRPr="00412D4E" w:rsidSect="0031681A">
          <w:pgSz w:w="11907" w:h="16840" w:code="9"/>
          <w:pgMar w:top="1134" w:right="567" w:bottom="1077" w:left="1418" w:header="720" w:footer="720" w:gutter="0"/>
          <w:cols w:space="720"/>
          <w:docGrid w:linePitch="299"/>
        </w:sectPr>
      </w:pPr>
    </w:p>
    <w:p w:rsidR="000C2F9E" w:rsidRDefault="000C2F9E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C2F9E" w:rsidRDefault="000C2F9E" w:rsidP="000C2F9E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670177">
        <w:rPr>
          <w:sz w:val="28"/>
          <w:szCs w:val="28"/>
        </w:rPr>
        <w:t>П</w:t>
      </w:r>
      <w:r>
        <w:rPr>
          <w:sz w:val="28"/>
          <w:szCs w:val="28"/>
        </w:rPr>
        <w:t>оложению о</w:t>
      </w:r>
      <w:r w:rsidRPr="00670177">
        <w:rPr>
          <w:sz w:val="28"/>
          <w:szCs w:val="28"/>
        </w:rPr>
        <w:t xml:space="preserve"> С</w:t>
      </w:r>
      <w:r>
        <w:rPr>
          <w:sz w:val="28"/>
          <w:szCs w:val="28"/>
        </w:rPr>
        <w:t>овете</w:t>
      </w:r>
      <w:r w:rsidRPr="00670177">
        <w:rPr>
          <w:sz w:val="28"/>
          <w:szCs w:val="28"/>
        </w:rPr>
        <w:t xml:space="preserve"> </w:t>
      </w:r>
      <w:r>
        <w:rPr>
          <w:sz w:val="28"/>
          <w:szCs w:val="28"/>
        </w:rPr>
        <w:t>по развитию малого и среднего предпринимательства З</w:t>
      </w:r>
      <w:r w:rsidRPr="00670177">
        <w:rPr>
          <w:sz w:val="28"/>
          <w:szCs w:val="28"/>
        </w:rPr>
        <w:t>АТО</w:t>
      </w:r>
      <w:r>
        <w:rPr>
          <w:sz w:val="28"/>
          <w:szCs w:val="28"/>
        </w:rPr>
        <w:t> </w:t>
      </w:r>
      <w:r w:rsidRPr="00670177">
        <w:rPr>
          <w:sz w:val="28"/>
          <w:szCs w:val="28"/>
        </w:rPr>
        <w:t>Ж</w:t>
      </w:r>
      <w:r>
        <w:rPr>
          <w:sz w:val="28"/>
          <w:szCs w:val="28"/>
        </w:rPr>
        <w:t>елезногорск</w:t>
      </w:r>
    </w:p>
    <w:p w:rsidR="000C2F9E" w:rsidRDefault="000C2F9E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</w:p>
    <w:p w:rsidR="000C2F9E" w:rsidRDefault="000C2F9E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</w:p>
    <w:p w:rsidR="000C2F9E" w:rsidRDefault="000C2F9E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</w:p>
    <w:p w:rsidR="000C2F9E" w:rsidRPr="00A854D3" w:rsidRDefault="000C2F9E" w:rsidP="000C2F9E">
      <w:pPr>
        <w:jc w:val="center"/>
        <w:rPr>
          <w:b/>
          <w:sz w:val="28"/>
          <w:szCs w:val="28"/>
        </w:rPr>
      </w:pPr>
      <w:r w:rsidRPr="00A854D3">
        <w:rPr>
          <w:b/>
          <w:sz w:val="28"/>
          <w:szCs w:val="28"/>
        </w:rPr>
        <w:t>ОПРОСНЫЙ ЛИСТ</w:t>
      </w:r>
    </w:p>
    <w:p w:rsidR="000C2F9E" w:rsidRPr="00A854D3" w:rsidRDefault="000C2F9E" w:rsidP="000C2F9E">
      <w:pPr>
        <w:spacing w:after="0" w:line="240" w:lineRule="auto"/>
        <w:jc w:val="center"/>
        <w:rPr>
          <w:sz w:val="28"/>
          <w:szCs w:val="28"/>
        </w:rPr>
      </w:pPr>
      <w:r w:rsidRPr="00A854D3">
        <w:rPr>
          <w:sz w:val="28"/>
          <w:szCs w:val="28"/>
        </w:rPr>
        <w:t xml:space="preserve">заочного голосования </w:t>
      </w:r>
      <w:r>
        <w:rPr>
          <w:sz w:val="28"/>
          <w:szCs w:val="28"/>
        </w:rPr>
        <w:t>С</w:t>
      </w:r>
      <w:r w:rsidRPr="00A854D3">
        <w:rPr>
          <w:sz w:val="28"/>
          <w:szCs w:val="28"/>
        </w:rPr>
        <w:t xml:space="preserve">овета </w:t>
      </w:r>
      <w:r>
        <w:rPr>
          <w:sz w:val="28"/>
          <w:szCs w:val="28"/>
        </w:rPr>
        <w:t>по развитию малого и среднего предпринимательства З</w:t>
      </w:r>
      <w:r w:rsidRPr="00670177">
        <w:rPr>
          <w:sz w:val="28"/>
          <w:szCs w:val="28"/>
        </w:rPr>
        <w:t>АТО</w:t>
      </w:r>
      <w:r>
        <w:rPr>
          <w:sz w:val="28"/>
          <w:szCs w:val="28"/>
        </w:rPr>
        <w:t> </w:t>
      </w:r>
      <w:r w:rsidRPr="00670177">
        <w:rPr>
          <w:sz w:val="28"/>
          <w:szCs w:val="28"/>
        </w:rPr>
        <w:t>Ж</w:t>
      </w:r>
      <w:r>
        <w:rPr>
          <w:sz w:val="28"/>
          <w:szCs w:val="28"/>
        </w:rPr>
        <w:t>елезногорск</w:t>
      </w:r>
    </w:p>
    <w:p w:rsidR="000C2F9E" w:rsidRPr="00A854D3" w:rsidRDefault="000C2F9E" w:rsidP="000C2F9E">
      <w:pPr>
        <w:spacing w:after="0" w:line="240" w:lineRule="auto"/>
        <w:jc w:val="center"/>
        <w:rPr>
          <w:sz w:val="28"/>
          <w:szCs w:val="28"/>
        </w:rPr>
      </w:pPr>
      <w:r w:rsidRPr="00A854D3">
        <w:rPr>
          <w:sz w:val="28"/>
          <w:szCs w:val="28"/>
        </w:rPr>
        <w:t>(далее –</w:t>
      </w:r>
      <w:r w:rsidR="003F041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854D3">
        <w:rPr>
          <w:sz w:val="28"/>
          <w:szCs w:val="28"/>
        </w:rPr>
        <w:t>овет)</w:t>
      </w:r>
    </w:p>
    <w:p w:rsidR="000C2F9E" w:rsidRPr="00A854D3" w:rsidRDefault="000C2F9E" w:rsidP="000C2F9E">
      <w:pPr>
        <w:spacing w:after="0" w:line="240" w:lineRule="auto"/>
        <w:jc w:val="center"/>
        <w:rPr>
          <w:sz w:val="28"/>
          <w:szCs w:val="28"/>
        </w:rPr>
      </w:pPr>
    </w:p>
    <w:p w:rsidR="000C2F9E" w:rsidRPr="00A854D3" w:rsidRDefault="000C2F9E" w:rsidP="000C2F9E">
      <w:pPr>
        <w:spacing w:after="0" w:line="240" w:lineRule="auto"/>
        <w:jc w:val="center"/>
        <w:rPr>
          <w:sz w:val="28"/>
          <w:szCs w:val="28"/>
        </w:rPr>
      </w:pPr>
    </w:p>
    <w:p w:rsidR="000C2F9E" w:rsidRPr="00A854D3" w:rsidRDefault="000C2F9E" w:rsidP="000C2F9E">
      <w:pPr>
        <w:spacing w:after="0" w:line="240" w:lineRule="auto"/>
        <w:jc w:val="center"/>
        <w:rPr>
          <w:sz w:val="28"/>
          <w:szCs w:val="28"/>
        </w:rPr>
      </w:pPr>
    </w:p>
    <w:p w:rsidR="000C2F9E" w:rsidRPr="000C2F9E" w:rsidRDefault="000C2F9E" w:rsidP="003F0413">
      <w:pPr>
        <w:autoSpaceDE w:val="0"/>
        <w:autoSpaceDN w:val="0"/>
        <w:adjustRightInd w:val="0"/>
        <w:spacing w:after="24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1. </w:t>
      </w:r>
      <w:r w:rsidRPr="00A854D3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A854D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A854D3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A854D3">
        <w:rPr>
          <w:sz w:val="28"/>
          <w:szCs w:val="28"/>
        </w:rPr>
        <w:t xml:space="preserve"> члена </w:t>
      </w:r>
      <w:r w:rsidR="003F0413">
        <w:rPr>
          <w:sz w:val="28"/>
          <w:szCs w:val="28"/>
        </w:rPr>
        <w:t>С</w:t>
      </w:r>
      <w:r w:rsidRPr="008D2B7F">
        <w:rPr>
          <w:sz w:val="28"/>
          <w:szCs w:val="28"/>
        </w:rPr>
        <w:t>овета: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2F9E" w:rsidRPr="000C2F9E" w:rsidRDefault="000C2F9E" w:rsidP="003F0413">
      <w:pPr>
        <w:autoSpaceDE w:val="0"/>
        <w:autoSpaceDN w:val="0"/>
        <w:adjustRightInd w:val="0"/>
        <w:spacing w:after="24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2. </w:t>
      </w:r>
      <w:r w:rsidRPr="00A854D3">
        <w:rPr>
          <w:sz w:val="28"/>
          <w:szCs w:val="28"/>
        </w:rPr>
        <w:t xml:space="preserve">Дата направления опросного </w:t>
      </w:r>
      <w:r w:rsidRPr="008D2B7F">
        <w:rPr>
          <w:sz w:val="28"/>
          <w:szCs w:val="28"/>
        </w:rPr>
        <w:t>листа:</w:t>
      </w:r>
      <w:r w:rsidRPr="000C2F9E">
        <w:rPr>
          <w:sz w:val="28"/>
          <w:szCs w:val="28"/>
          <w:u w:val="single"/>
        </w:rPr>
        <w:tab/>
      </w:r>
      <w:r w:rsidRPr="000C2F9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2F9E" w:rsidRPr="000C2F9E" w:rsidRDefault="000C2F9E" w:rsidP="003F0413">
      <w:pPr>
        <w:autoSpaceDE w:val="0"/>
        <w:autoSpaceDN w:val="0"/>
        <w:adjustRightInd w:val="0"/>
        <w:spacing w:after="24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3. </w:t>
      </w:r>
      <w:r w:rsidRPr="00A854D3">
        <w:rPr>
          <w:sz w:val="28"/>
          <w:szCs w:val="28"/>
        </w:rPr>
        <w:t>Вопрос, вносимый на голосование: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2F9E" w:rsidRPr="000C2F9E" w:rsidRDefault="000C2F9E" w:rsidP="003F0413">
      <w:pPr>
        <w:autoSpaceDE w:val="0"/>
        <w:autoSpaceDN w:val="0"/>
        <w:adjustRightInd w:val="0"/>
        <w:spacing w:after="24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4. </w:t>
      </w:r>
      <w:r w:rsidRPr="00A854D3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по </w:t>
      </w:r>
      <w:r w:rsidRPr="00A854D3">
        <w:rPr>
          <w:sz w:val="28"/>
          <w:szCs w:val="28"/>
        </w:rPr>
        <w:t>вопрос</w:t>
      </w:r>
      <w:r>
        <w:rPr>
          <w:sz w:val="28"/>
          <w:szCs w:val="28"/>
        </w:rPr>
        <w:t>у</w:t>
      </w:r>
      <w:r w:rsidRPr="00A854D3">
        <w:rPr>
          <w:sz w:val="28"/>
          <w:szCs w:val="28"/>
        </w:rPr>
        <w:t>, вносимо</w:t>
      </w:r>
      <w:r>
        <w:rPr>
          <w:sz w:val="28"/>
          <w:szCs w:val="28"/>
        </w:rPr>
        <w:t>му</w:t>
      </w:r>
      <w:r w:rsidRPr="00A854D3">
        <w:rPr>
          <w:sz w:val="28"/>
          <w:szCs w:val="28"/>
        </w:rPr>
        <w:t xml:space="preserve"> на </w:t>
      </w:r>
      <w:r w:rsidRPr="008D2B7F">
        <w:rPr>
          <w:sz w:val="28"/>
          <w:szCs w:val="28"/>
        </w:rPr>
        <w:t>голосование: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tbl>
      <w:tblPr>
        <w:tblStyle w:val="a3"/>
        <w:tblW w:w="0" w:type="auto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7"/>
        <w:gridCol w:w="3307"/>
        <w:gridCol w:w="3308"/>
      </w:tblGrid>
      <w:tr w:rsidR="000C2F9E" w:rsidTr="000C2F9E">
        <w:tc>
          <w:tcPr>
            <w:tcW w:w="3307" w:type="dxa"/>
          </w:tcPr>
          <w:p w:rsidR="000C2F9E" w:rsidRDefault="000C2F9E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 w:rsidRPr="00F2168D">
              <w:rPr>
                <w:sz w:val="28"/>
                <w:szCs w:val="28"/>
                <w:u w:val="single"/>
              </w:rPr>
              <w:t>ЗА</w:t>
            </w:r>
          </w:p>
        </w:tc>
        <w:tc>
          <w:tcPr>
            <w:tcW w:w="3307" w:type="dxa"/>
          </w:tcPr>
          <w:p w:rsidR="000C2F9E" w:rsidRDefault="000C2F9E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 w:rsidRPr="00F2168D">
              <w:rPr>
                <w:sz w:val="28"/>
                <w:szCs w:val="28"/>
                <w:u w:val="single"/>
              </w:rPr>
              <w:t>ПРОТИВ</w:t>
            </w:r>
          </w:p>
        </w:tc>
        <w:tc>
          <w:tcPr>
            <w:tcW w:w="3308" w:type="dxa"/>
          </w:tcPr>
          <w:p w:rsidR="000C2F9E" w:rsidRDefault="000C2F9E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 w:rsidRPr="00F2168D">
              <w:rPr>
                <w:sz w:val="28"/>
                <w:szCs w:val="28"/>
                <w:u w:val="single"/>
              </w:rPr>
              <w:t>ВОЗДЕРЖАЛСЯ</w:t>
            </w:r>
          </w:p>
        </w:tc>
      </w:tr>
      <w:tr w:rsidR="000C2F9E" w:rsidTr="000C2F9E">
        <w:tc>
          <w:tcPr>
            <w:tcW w:w="3307" w:type="dxa"/>
          </w:tcPr>
          <w:p w:rsidR="000C2F9E" w:rsidRDefault="00A93C14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rect id="_x0000_s1028" style="width:26.9pt;height:28.15pt;visibility:visible;mso-position-horizontal-relative:char;mso-position-vertical-relative:line;v-text-anchor:middle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3307" w:type="dxa"/>
          </w:tcPr>
          <w:p w:rsidR="000C2F9E" w:rsidRDefault="00A93C14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rect id="_x0000_s1027" style="width:26.9pt;height:28.15pt;visibility:visible;mso-position-horizontal-relative:char;mso-position-vertical-relative:line;v-text-anchor:middle" strokecolor="black [3213]" strokeweight="1pt">
                  <w10:wrap type="none"/>
                  <w10:anchorlock/>
                </v:rect>
              </w:pict>
            </w:r>
          </w:p>
        </w:tc>
        <w:tc>
          <w:tcPr>
            <w:tcW w:w="3308" w:type="dxa"/>
          </w:tcPr>
          <w:p w:rsidR="000C2F9E" w:rsidRDefault="00A93C14" w:rsidP="003F0413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pict>
                <v:rect id="Прямоугольник 1" o:spid="_x0000_s1026" style="width:26.9pt;height:28.15pt;visibility:visible;mso-position-horizontal-relative:char;mso-position-vertical-relative:line;v-text-anchor:middle" strokecolor="black [3213]" strokeweight="1pt">
                  <w10:wrap type="none"/>
                  <w10:anchorlock/>
                </v:rect>
              </w:pict>
            </w:r>
          </w:p>
        </w:tc>
      </w:tr>
    </w:tbl>
    <w:p w:rsidR="000C2F9E" w:rsidRPr="003F0413" w:rsidRDefault="000C2F9E" w:rsidP="003F0413">
      <w:pPr>
        <w:spacing w:after="2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5. </w:t>
      </w:r>
      <w:r w:rsidRPr="00A854D3">
        <w:rPr>
          <w:sz w:val="28"/>
          <w:szCs w:val="28"/>
        </w:rPr>
        <w:t xml:space="preserve">Дата окончания срока представления секретарю </w:t>
      </w:r>
      <w:r w:rsidR="003F0413">
        <w:rPr>
          <w:sz w:val="28"/>
          <w:szCs w:val="28"/>
        </w:rPr>
        <w:t>С</w:t>
      </w:r>
      <w:r w:rsidRPr="00A854D3">
        <w:rPr>
          <w:sz w:val="28"/>
          <w:szCs w:val="28"/>
        </w:rPr>
        <w:t xml:space="preserve">овета заполненного опросного </w:t>
      </w:r>
      <w:r w:rsidRPr="00313728">
        <w:rPr>
          <w:sz w:val="28"/>
          <w:szCs w:val="28"/>
        </w:rPr>
        <w:t>листа:</w:t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</w:p>
    <w:p w:rsidR="000C2F9E" w:rsidRPr="003F0413" w:rsidRDefault="000C2F9E" w:rsidP="003F0413">
      <w:pPr>
        <w:spacing w:after="240"/>
        <w:rPr>
          <w:sz w:val="28"/>
          <w:szCs w:val="28"/>
          <w:u w:val="single"/>
        </w:rPr>
      </w:pPr>
      <w:r>
        <w:rPr>
          <w:sz w:val="28"/>
          <w:szCs w:val="28"/>
        </w:rPr>
        <w:t>6. </w:t>
      </w:r>
      <w:r w:rsidRPr="00A854D3">
        <w:rPr>
          <w:sz w:val="28"/>
          <w:szCs w:val="28"/>
        </w:rPr>
        <w:t>Дата определения результатов заочного голосования</w:t>
      </w:r>
      <w:r w:rsidRPr="00313728">
        <w:rPr>
          <w:sz w:val="28"/>
          <w:szCs w:val="28"/>
        </w:rPr>
        <w:t>:</w:t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  <w:r w:rsidR="003F0413">
        <w:rPr>
          <w:sz w:val="28"/>
          <w:szCs w:val="28"/>
          <w:u w:val="single"/>
        </w:rPr>
        <w:tab/>
      </w:r>
    </w:p>
    <w:p w:rsidR="000C2F9E" w:rsidRPr="00A854D3" w:rsidRDefault="000C2F9E" w:rsidP="000C2F9E">
      <w:pPr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0"/>
        <w:gridCol w:w="415"/>
        <w:gridCol w:w="3200"/>
      </w:tblGrid>
      <w:tr w:rsidR="003053D4" w:rsidTr="003053D4">
        <w:tc>
          <w:tcPr>
            <w:tcW w:w="3270" w:type="dxa"/>
            <w:tcBorders>
              <w:bottom w:val="single" w:sz="4" w:space="0" w:color="auto"/>
            </w:tcBorders>
          </w:tcPr>
          <w:p w:rsidR="003053D4" w:rsidRDefault="003053D4" w:rsidP="000C2F9E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15" w:type="dxa"/>
          </w:tcPr>
          <w:p w:rsidR="003053D4" w:rsidRDefault="003053D4" w:rsidP="000C2F9E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3053D4" w:rsidRDefault="003053D4" w:rsidP="000C2F9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3053D4" w:rsidTr="003053D4">
        <w:tc>
          <w:tcPr>
            <w:tcW w:w="3270" w:type="dxa"/>
            <w:tcBorders>
              <w:top w:val="single" w:sz="4" w:space="0" w:color="auto"/>
            </w:tcBorders>
          </w:tcPr>
          <w:p w:rsidR="003053D4" w:rsidRDefault="003053D4" w:rsidP="003053D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13728">
              <w:rPr>
                <w:sz w:val="24"/>
                <w:szCs w:val="24"/>
              </w:rPr>
              <w:t>(подпись)*</w:t>
            </w:r>
          </w:p>
        </w:tc>
        <w:tc>
          <w:tcPr>
            <w:tcW w:w="415" w:type="dxa"/>
          </w:tcPr>
          <w:p w:rsidR="003053D4" w:rsidRDefault="003053D4" w:rsidP="003053D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:rsidR="003053D4" w:rsidRDefault="003053D4" w:rsidP="003053D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1372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расшифровка </w:t>
            </w:r>
            <w:r w:rsidRPr="00313728">
              <w:rPr>
                <w:sz w:val="24"/>
                <w:szCs w:val="24"/>
              </w:rPr>
              <w:t>подпис</w:t>
            </w:r>
            <w:r>
              <w:rPr>
                <w:sz w:val="24"/>
                <w:szCs w:val="24"/>
              </w:rPr>
              <w:t>и</w:t>
            </w:r>
            <w:r w:rsidRPr="00313728">
              <w:rPr>
                <w:sz w:val="24"/>
                <w:szCs w:val="24"/>
              </w:rPr>
              <w:t>)</w:t>
            </w:r>
          </w:p>
        </w:tc>
      </w:tr>
    </w:tbl>
    <w:p w:rsidR="000C2F9E" w:rsidRDefault="000C2F9E" w:rsidP="000C2F9E">
      <w:pPr>
        <w:spacing w:after="0" w:line="240" w:lineRule="auto"/>
        <w:rPr>
          <w:i/>
          <w:sz w:val="28"/>
          <w:szCs w:val="28"/>
        </w:rPr>
      </w:pPr>
    </w:p>
    <w:p w:rsidR="003F0413" w:rsidRDefault="003F0413" w:rsidP="000C2F9E">
      <w:pPr>
        <w:spacing w:after="0" w:line="240" w:lineRule="auto"/>
        <w:rPr>
          <w:i/>
          <w:sz w:val="28"/>
          <w:szCs w:val="28"/>
        </w:rPr>
      </w:pPr>
    </w:p>
    <w:p w:rsidR="003F0413" w:rsidRDefault="003F0413" w:rsidP="000C2F9E">
      <w:pPr>
        <w:spacing w:after="0" w:line="240" w:lineRule="auto"/>
        <w:rPr>
          <w:i/>
          <w:sz w:val="28"/>
          <w:szCs w:val="28"/>
        </w:rPr>
      </w:pPr>
    </w:p>
    <w:p w:rsidR="000C2F9E" w:rsidRPr="003053D4" w:rsidRDefault="000C2F9E" w:rsidP="003053D4">
      <w:pPr>
        <w:spacing w:after="0" w:line="240" w:lineRule="auto"/>
        <w:jc w:val="both"/>
        <w:rPr>
          <w:sz w:val="28"/>
          <w:szCs w:val="28"/>
        </w:rPr>
      </w:pPr>
      <w:r w:rsidRPr="003053D4">
        <w:rPr>
          <w:sz w:val="24"/>
          <w:szCs w:val="26"/>
        </w:rPr>
        <w:t xml:space="preserve">* - опросный лист в обязательном порядке должен быть подписан членом </w:t>
      </w:r>
      <w:r w:rsidR="003053D4">
        <w:rPr>
          <w:sz w:val="24"/>
          <w:szCs w:val="26"/>
        </w:rPr>
        <w:t>С</w:t>
      </w:r>
      <w:r w:rsidRPr="003053D4">
        <w:rPr>
          <w:sz w:val="24"/>
          <w:szCs w:val="26"/>
        </w:rPr>
        <w:t xml:space="preserve">овета. В ином случае опросный лист признается </w:t>
      </w:r>
      <w:proofErr w:type="gramStart"/>
      <w:r w:rsidRPr="003053D4">
        <w:rPr>
          <w:sz w:val="24"/>
          <w:szCs w:val="26"/>
        </w:rPr>
        <w:t>недействительным</w:t>
      </w:r>
      <w:proofErr w:type="gramEnd"/>
      <w:r w:rsidRPr="003053D4">
        <w:rPr>
          <w:sz w:val="24"/>
          <w:szCs w:val="26"/>
        </w:rPr>
        <w:t>.</w:t>
      </w:r>
    </w:p>
    <w:p w:rsidR="000C2F9E" w:rsidRPr="003053D4" w:rsidRDefault="000C2F9E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  <w:sectPr w:rsidR="000C2F9E" w:rsidRPr="003053D4" w:rsidSect="0031681A">
          <w:pgSz w:w="11907" w:h="16840" w:code="9"/>
          <w:pgMar w:top="1134" w:right="567" w:bottom="1134" w:left="1418" w:header="720" w:footer="720" w:gutter="0"/>
          <w:cols w:space="720"/>
          <w:docGrid w:linePitch="299"/>
        </w:sectPr>
      </w:pP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lastRenderedPageBreak/>
        <w:t>Приложение № 2</w:t>
      </w: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к постановлению Администрации</w:t>
      </w: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>ЗАТО г. Железногорск</w:t>
      </w:r>
    </w:p>
    <w:p w:rsidR="007350E4" w:rsidRPr="00412D4E" w:rsidRDefault="007350E4" w:rsidP="007350E4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  <w:r w:rsidRPr="00412D4E">
        <w:rPr>
          <w:sz w:val="28"/>
          <w:szCs w:val="28"/>
        </w:rPr>
        <w:t xml:space="preserve">от </w:t>
      </w:r>
      <w:r w:rsidR="009852A7">
        <w:rPr>
          <w:sz w:val="28"/>
          <w:szCs w:val="28"/>
        </w:rPr>
        <w:t>04.08.2023 № 1556</w:t>
      </w:r>
    </w:p>
    <w:p w:rsidR="007350E4" w:rsidRPr="00412D4E" w:rsidRDefault="007350E4" w:rsidP="007350E4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7350E4" w:rsidRPr="00412D4E" w:rsidRDefault="007350E4" w:rsidP="007350E4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7350E4" w:rsidRPr="00412D4E" w:rsidRDefault="001B28A4" w:rsidP="007350E4">
      <w:pPr>
        <w:spacing w:after="0" w:line="240" w:lineRule="auto"/>
        <w:jc w:val="center"/>
        <w:rPr>
          <w:sz w:val="28"/>
          <w:szCs w:val="28"/>
        </w:rPr>
      </w:pPr>
      <w:r w:rsidRPr="00412D4E">
        <w:rPr>
          <w:sz w:val="28"/>
          <w:szCs w:val="28"/>
        </w:rPr>
        <w:t xml:space="preserve">СОСТАВ СОВЕТА ПО РАЗВИТИЮ МАЛОГО И СРЕДНЕГО ПРЕДПРИНИМАТЕЛЬСТВА </w:t>
      </w:r>
      <w:r w:rsidR="007350E4" w:rsidRPr="00412D4E">
        <w:rPr>
          <w:sz w:val="28"/>
          <w:szCs w:val="28"/>
        </w:rPr>
        <w:t>ЗАТО Ж</w:t>
      </w:r>
      <w:r w:rsidRPr="00412D4E">
        <w:rPr>
          <w:sz w:val="28"/>
          <w:szCs w:val="28"/>
        </w:rPr>
        <w:t>ЕЛЕЗНОГОРСК</w:t>
      </w:r>
    </w:p>
    <w:p w:rsidR="009C374F" w:rsidRPr="005F573C" w:rsidRDefault="009C374F" w:rsidP="009C374F">
      <w:pPr>
        <w:jc w:val="center"/>
        <w:rPr>
          <w:sz w:val="28"/>
          <w:szCs w:val="28"/>
        </w:rPr>
      </w:pPr>
    </w:p>
    <w:tbl>
      <w:tblPr>
        <w:tblW w:w="9921" w:type="dxa"/>
        <w:tblInd w:w="108" w:type="dxa"/>
        <w:tblLook w:val="04A0"/>
      </w:tblPr>
      <w:tblGrid>
        <w:gridCol w:w="3108"/>
        <w:gridCol w:w="640"/>
        <w:gridCol w:w="6173"/>
      </w:tblGrid>
      <w:tr w:rsidR="009C374F" w:rsidRPr="005F573C" w:rsidTr="00FD44AA">
        <w:trPr>
          <w:trHeight w:val="774"/>
        </w:trPr>
        <w:tc>
          <w:tcPr>
            <w:tcW w:w="3108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Чернятин Д.М.</w:t>
            </w:r>
          </w:p>
        </w:tc>
        <w:tc>
          <w:tcPr>
            <w:tcW w:w="640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5F573C" w:rsidRDefault="009C374F" w:rsidP="00FD44AA">
            <w:pPr>
              <w:spacing w:after="120"/>
              <w:ind w:right="3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Глава ЗАТО г. Железногорск, председатель Совета</w:t>
            </w:r>
          </w:p>
        </w:tc>
      </w:tr>
      <w:tr w:rsidR="009C374F" w:rsidRPr="005F573C" w:rsidTr="00FD44AA">
        <w:trPr>
          <w:trHeight w:val="454"/>
        </w:trPr>
        <w:tc>
          <w:tcPr>
            <w:tcW w:w="3108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Голдырева Т.В.</w:t>
            </w:r>
          </w:p>
        </w:tc>
        <w:tc>
          <w:tcPr>
            <w:tcW w:w="640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5F573C" w:rsidRDefault="009C374F" w:rsidP="00FD44AA">
            <w:pPr>
              <w:spacing w:after="120"/>
              <w:ind w:right="3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первый заместитель Главы ЗАТО г. Железногорск по стратегическому планированию, экономическому развитию и финансам, заместитель председателя Совета</w:t>
            </w:r>
          </w:p>
        </w:tc>
      </w:tr>
      <w:tr w:rsidR="009C374F" w:rsidRPr="005F573C" w:rsidTr="00FD44AA">
        <w:trPr>
          <w:trHeight w:val="454"/>
        </w:trPr>
        <w:tc>
          <w:tcPr>
            <w:tcW w:w="3108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Дадеко И.В.</w:t>
            </w:r>
          </w:p>
        </w:tc>
        <w:tc>
          <w:tcPr>
            <w:tcW w:w="640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5F573C" w:rsidRDefault="009C374F" w:rsidP="00FD44AA">
            <w:pPr>
              <w:spacing w:after="120"/>
              <w:ind w:right="3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главный специалист-экономист отдела поддержки предпринимательства и развития территории Управления экономики и планирования Администрации ЗАТО г. Железногорск, секретарь Совета</w:t>
            </w:r>
          </w:p>
        </w:tc>
      </w:tr>
      <w:tr w:rsidR="009C374F" w:rsidRPr="005F573C" w:rsidTr="00FD44AA">
        <w:trPr>
          <w:trHeight w:val="503"/>
        </w:trPr>
        <w:tc>
          <w:tcPr>
            <w:tcW w:w="9921" w:type="dxa"/>
            <w:gridSpan w:val="3"/>
            <w:hideMark/>
          </w:tcPr>
          <w:p w:rsidR="009C374F" w:rsidRPr="005F573C" w:rsidRDefault="009C374F" w:rsidP="00FD44AA">
            <w:pPr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Члены Совета:</w:t>
            </w:r>
          </w:p>
        </w:tc>
      </w:tr>
      <w:tr w:rsidR="009C374F" w:rsidRPr="005F573C" w:rsidTr="00FD44AA">
        <w:trPr>
          <w:trHeight w:val="80"/>
        </w:trPr>
        <w:tc>
          <w:tcPr>
            <w:tcW w:w="3108" w:type="dxa"/>
            <w:hideMark/>
          </w:tcPr>
          <w:p w:rsidR="009C374F" w:rsidRPr="005F573C" w:rsidRDefault="00FD57DD" w:rsidP="00FD44AA">
            <w:pPr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</w:t>
            </w:r>
            <w:r w:rsidRPr="005F57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</w:t>
            </w:r>
            <w:r w:rsidRPr="005F57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Pr="005F573C">
              <w:rPr>
                <w:sz w:val="28"/>
                <w:szCs w:val="28"/>
              </w:rPr>
              <w:t>.</w:t>
            </w:r>
          </w:p>
        </w:tc>
        <w:tc>
          <w:tcPr>
            <w:tcW w:w="640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5F573C" w:rsidRDefault="009C374F" w:rsidP="00FD44AA">
            <w:pPr>
              <w:spacing w:after="120"/>
              <w:ind w:right="3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  <w:tr w:rsidR="00F00E9B" w:rsidRPr="005F573C" w:rsidTr="00FD44AA">
        <w:trPr>
          <w:trHeight w:val="80"/>
        </w:trPr>
        <w:tc>
          <w:tcPr>
            <w:tcW w:w="3108" w:type="dxa"/>
            <w:hideMark/>
          </w:tcPr>
          <w:p w:rsidR="00F00E9B" w:rsidRPr="005F573C" w:rsidRDefault="00F00E9B" w:rsidP="002E5949">
            <w:pPr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 М.Э.</w:t>
            </w:r>
          </w:p>
        </w:tc>
        <w:tc>
          <w:tcPr>
            <w:tcW w:w="640" w:type="dxa"/>
            <w:hideMark/>
          </w:tcPr>
          <w:p w:rsidR="00F00E9B" w:rsidRPr="005F573C" w:rsidRDefault="00F00E9B" w:rsidP="002E5949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F00E9B" w:rsidRPr="005F573C" w:rsidRDefault="00F00E9B" w:rsidP="002E5949">
            <w:pPr>
              <w:spacing w:after="120"/>
              <w:ind w:right="3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  <w:tr w:rsidR="009C374F" w:rsidRPr="005F573C" w:rsidTr="00FD44AA">
        <w:trPr>
          <w:trHeight w:val="80"/>
        </w:trPr>
        <w:tc>
          <w:tcPr>
            <w:tcW w:w="3108" w:type="dxa"/>
            <w:hideMark/>
          </w:tcPr>
          <w:p w:rsidR="009C374F" w:rsidRPr="00E96968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proofErr w:type="spellStart"/>
            <w:r w:rsidRPr="00E96968">
              <w:rPr>
                <w:sz w:val="28"/>
                <w:szCs w:val="28"/>
              </w:rPr>
              <w:t>Генералова</w:t>
            </w:r>
            <w:proofErr w:type="spellEnd"/>
            <w:r w:rsidRPr="00E96968">
              <w:rPr>
                <w:sz w:val="28"/>
                <w:szCs w:val="28"/>
              </w:rPr>
              <w:t xml:space="preserve"> Ю.И.</w:t>
            </w:r>
          </w:p>
        </w:tc>
        <w:tc>
          <w:tcPr>
            <w:tcW w:w="640" w:type="dxa"/>
            <w:hideMark/>
          </w:tcPr>
          <w:p w:rsidR="009C374F" w:rsidRPr="00E96968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E96968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Default="009C374F" w:rsidP="005632D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E96968">
              <w:rPr>
                <w:sz w:val="28"/>
                <w:szCs w:val="28"/>
              </w:rPr>
              <w:t xml:space="preserve">заместитель исполнительного директора Краевого государственного автономного учреждения «Красноярский региональный </w:t>
            </w:r>
            <w:proofErr w:type="spellStart"/>
            <w:r w:rsidRPr="00E96968">
              <w:rPr>
                <w:sz w:val="28"/>
                <w:szCs w:val="28"/>
              </w:rPr>
              <w:t>инновационно-технологический</w:t>
            </w:r>
            <w:proofErr w:type="spellEnd"/>
            <w:r w:rsidRPr="00E96968">
              <w:rPr>
                <w:sz w:val="28"/>
                <w:szCs w:val="28"/>
              </w:rPr>
              <w:t xml:space="preserve"> бизнес-инкубатор» </w:t>
            </w:r>
          </w:p>
          <w:p w:rsidR="009C374F" w:rsidRPr="00E96968" w:rsidRDefault="009C374F" w:rsidP="005632D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E96968">
              <w:rPr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 xml:space="preserve"> </w:t>
            </w:r>
            <w:r w:rsidRPr="00E96968">
              <w:rPr>
                <w:sz w:val="28"/>
                <w:szCs w:val="28"/>
              </w:rPr>
              <w:t>согласованию)</w:t>
            </w:r>
          </w:p>
        </w:tc>
      </w:tr>
      <w:tr w:rsidR="009C374F" w:rsidRPr="005F573C" w:rsidTr="00FD44AA">
        <w:trPr>
          <w:trHeight w:val="80"/>
        </w:trPr>
        <w:tc>
          <w:tcPr>
            <w:tcW w:w="3108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Дмитриева О.М.</w:t>
            </w:r>
          </w:p>
        </w:tc>
        <w:tc>
          <w:tcPr>
            <w:tcW w:w="640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5F573C" w:rsidRDefault="009C374F" w:rsidP="00FD44AA">
            <w:pPr>
              <w:spacing w:after="120"/>
              <w:ind w:right="3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начальник отдела поддержки предпринимательства и развития территории Управления экономики и планирования Администрации ЗАТО г. Железногорск</w:t>
            </w:r>
          </w:p>
        </w:tc>
      </w:tr>
      <w:tr w:rsidR="009C374F" w:rsidRPr="005F573C" w:rsidTr="00FD44AA">
        <w:trPr>
          <w:trHeight w:val="80"/>
        </w:trPr>
        <w:tc>
          <w:tcPr>
            <w:tcW w:w="3108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Дунина Т.М.</w:t>
            </w:r>
          </w:p>
        </w:tc>
        <w:tc>
          <w:tcPr>
            <w:tcW w:w="640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5F573C" w:rsidRDefault="009C374F" w:rsidP="00FD44AA">
            <w:pPr>
              <w:spacing w:after="120"/>
              <w:ind w:right="3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 xml:space="preserve">руководитель Управления экономики и планирования Администрации ЗАТО </w:t>
            </w:r>
            <w:r w:rsidRPr="005F573C">
              <w:rPr>
                <w:sz w:val="28"/>
                <w:szCs w:val="28"/>
              </w:rPr>
              <w:lastRenderedPageBreak/>
              <w:t>г. Железногорск</w:t>
            </w:r>
          </w:p>
        </w:tc>
      </w:tr>
      <w:tr w:rsidR="009C374F" w:rsidRPr="005F573C" w:rsidTr="00FD44AA">
        <w:trPr>
          <w:trHeight w:val="80"/>
        </w:trPr>
        <w:tc>
          <w:tcPr>
            <w:tcW w:w="3108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lastRenderedPageBreak/>
              <w:t>Панченко А.В.</w:t>
            </w:r>
          </w:p>
        </w:tc>
        <w:tc>
          <w:tcPr>
            <w:tcW w:w="640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5F573C" w:rsidRDefault="009C374F" w:rsidP="00FD44AA">
            <w:pPr>
              <w:spacing w:after="120"/>
              <w:ind w:right="3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исполнительный директор ООО «Атом-ТОР-Железногорск» (по согласованию)</w:t>
            </w:r>
          </w:p>
        </w:tc>
      </w:tr>
      <w:tr w:rsidR="009C374F" w:rsidRPr="005F573C" w:rsidTr="00FD44AA">
        <w:trPr>
          <w:trHeight w:val="80"/>
        </w:trPr>
        <w:tc>
          <w:tcPr>
            <w:tcW w:w="3108" w:type="dxa"/>
            <w:hideMark/>
          </w:tcPr>
          <w:p w:rsidR="009C374F" w:rsidRPr="00AF15AF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AF15AF">
              <w:rPr>
                <w:sz w:val="28"/>
                <w:szCs w:val="28"/>
              </w:rPr>
              <w:t>Петров С.В.</w:t>
            </w:r>
          </w:p>
        </w:tc>
        <w:tc>
          <w:tcPr>
            <w:tcW w:w="640" w:type="dxa"/>
            <w:hideMark/>
          </w:tcPr>
          <w:p w:rsidR="009C374F" w:rsidRPr="00AF15AF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AF15AF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AF15AF" w:rsidRDefault="009C374F" w:rsidP="00FD44AA">
            <w:pPr>
              <w:spacing w:after="120"/>
              <w:ind w:right="32"/>
              <w:jc w:val="both"/>
              <w:rPr>
                <w:sz w:val="28"/>
                <w:szCs w:val="28"/>
              </w:rPr>
            </w:pPr>
            <w:r w:rsidRPr="00AF15AF">
              <w:rPr>
                <w:sz w:val="28"/>
                <w:szCs w:val="28"/>
              </w:rPr>
              <w:t>председатель Регионального отделения Общероссийской общественной организации малого и среднего предпринимательства «ОПОРА РОССИИ» по Красноярскому краю (по согласованию)</w:t>
            </w:r>
          </w:p>
        </w:tc>
      </w:tr>
      <w:tr w:rsidR="009C374F" w:rsidRPr="005F573C" w:rsidTr="00FD44AA">
        <w:trPr>
          <w:trHeight w:val="80"/>
        </w:trPr>
        <w:tc>
          <w:tcPr>
            <w:tcW w:w="3108" w:type="dxa"/>
            <w:hideMark/>
          </w:tcPr>
          <w:p w:rsidR="009C374F" w:rsidRPr="005F573C" w:rsidRDefault="0026215A" w:rsidP="00FD44AA">
            <w:pPr>
              <w:ind w:right="28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Телешун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  <w:tc>
          <w:tcPr>
            <w:tcW w:w="640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5F573C" w:rsidRDefault="009C374F" w:rsidP="00FD44AA">
            <w:pPr>
              <w:spacing w:after="120"/>
              <w:ind w:right="32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  <w:tr w:rsidR="009C374F" w:rsidRPr="005F573C" w:rsidTr="00FD44AA">
        <w:trPr>
          <w:trHeight w:val="80"/>
        </w:trPr>
        <w:tc>
          <w:tcPr>
            <w:tcW w:w="3108" w:type="dxa"/>
          </w:tcPr>
          <w:p w:rsidR="009C374F" w:rsidRPr="003D1B4A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3D1B4A">
              <w:rPr>
                <w:sz w:val="28"/>
                <w:szCs w:val="28"/>
              </w:rPr>
              <w:t>Черных С.В.</w:t>
            </w:r>
          </w:p>
          <w:p w:rsidR="009C374F" w:rsidRPr="003D1B4A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</w:p>
          <w:p w:rsidR="009C374F" w:rsidRPr="003D1B4A" w:rsidRDefault="009C374F" w:rsidP="00FD44AA">
            <w:pPr>
              <w:ind w:right="284"/>
              <w:rPr>
                <w:sz w:val="28"/>
                <w:szCs w:val="28"/>
              </w:rPr>
            </w:pPr>
          </w:p>
        </w:tc>
        <w:tc>
          <w:tcPr>
            <w:tcW w:w="640" w:type="dxa"/>
            <w:hideMark/>
          </w:tcPr>
          <w:p w:rsidR="009C374F" w:rsidRPr="003D1B4A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3D1B4A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5F573C" w:rsidRDefault="009C374F" w:rsidP="00FD44AA">
            <w:pPr>
              <w:spacing w:after="120"/>
              <w:ind w:right="34"/>
              <w:jc w:val="both"/>
              <w:rPr>
                <w:sz w:val="28"/>
                <w:szCs w:val="28"/>
                <w:highlight w:val="green"/>
              </w:rPr>
            </w:pPr>
            <w:r w:rsidRPr="003D1B4A">
              <w:rPr>
                <w:sz w:val="28"/>
                <w:szCs w:val="28"/>
              </w:rPr>
              <w:t xml:space="preserve">заместитель генерального директора по развитию </w:t>
            </w:r>
            <w:r w:rsidRPr="00D02427">
              <w:rPr>
                <w:sz w:val="28"/>
                <w:szCs w:val="28"/>
              </w:rPr>
              <w:t xml:space="preserve">сети Автономной некоммерческой организации «Красноярский краевой центр развития бизнеса и </w:t>
            </w:r>
            <w:proofErr w:type="spellStart"/>
            <w:r w:rsidRPr="00D02427">
              <w:rPr>
                <w:sz w:val="28"/>
                <w:szCs w:val="28"/>
              </w:rPr>
              <w:t>микрокредитная</w:t>
            </w:r>
            <w:proofErr w:type="spellEnd"/>
            <w:r w:rsidRPr="00D02427">
              <w:rPr>
                <w:sz w:val="28"/>
                <w:szCs w:val="28"/>
              </w:rPr>
              <w:t xml:space="preserve"> компания» (по согласованию)</w:t>
            </w:r>
          </w:p>
        </w:tc>
      </w:tr>
      <w:tr w:rsidR="009C374F" w:rsidRPr="005F573C" w:rsidTr="00FD44AA">
        <w:trPr>
          <w:trHeight w:val="80"/>
        </w:trPr>
        <w:tc>
          <w:tcPr>
            <w:tcW w:w="3108" w:type="dxa"/>
            <w:hideMark/>
          </w:tcPr>
          <w:p w:rsidR="009C374F" w:rsidRDefault="009C374F" w:rsidP="00855EC1">
            <w:pPr>
              <w:spacing w:after="0"/>
              <w:ind w:right="284"/>
              <w:jc w:val="both"/>
              <w:rPr>
                <w:sz w:val="28"/>
                <w:szCs w:val="28"/>
              </w:rPr>
            </w:pPr>
            <w:proofErr w:type="spellStart"/>
            <w:r w:rsidRPr="003D1B4A">
              <w:rPr>
                <w:sz w:val="28"/>
                <w:szCs w:val="28"/>
              </w:rPr>
              <w:t>Мастраков</w:t>
            </w:r>
            <w:proofErr w:type="spellEnd"/>
            <w:r w:rsidRPr="003D1B4A">
              <w:rPr>
                <w:sz w:val="28"/>
                <w:szCs w:val="28"/>
              </w:rPr>
              <w:t xml:space="preserve"> Н. В.</w:t>
            </w:r>
          </w:p>
          <w:p w:rsidR="00855EC1" w:rsidRDefault="00855EC1" w:rsidP="0087342B">
            <w:pPr>
              <w:spacing w:after="0" w:line="240" w:lineRule="auto"/>
              <w:ind w:right="28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r w:rsidRPr="003D1B4A">
              <w:rPr>
                <w:sz w:val="28"/>
                <w:szCs w:val="28"/>
              </w:rPr>
              <w:t>в случае невозможности явки</w:t>
            </w:r>
            <w:proofErr w:type="gramEnd"/>
          </w:p>
          <w:p w:rsidR="00855EC1" w:rsidRPr="003D1B4A" w:rsidRDefault="00855EC1" w:rsidP="0087342B">
            <w:pPr>
              <w:spacing w:after="0" w:line="240" w:lineRule="auto"/>
              <w:ind w:right="284"/>
              <w:jc w:val="both"/>
              <w:rPr>
                <w:sz w:val="28"/>
                <w:szCs w:val="28"/>
              </w:rPr>
            </w:pPr>
            <w:proofErr w:type="gramStart"/>
            <w:r w:rsidRPr="003D1B4A">
              <w:rPr>
                <w:sz w:val="28"/>
                <w:szCs w:val="28"/>
              </w:rPr>
              <w:t>Черных С.В.</w:t>
            </w:r>
            <w:r>
              <w:rPr>
                <w:sz w:val="28"/>
                <w:szCs w:val="28"/>
              </w:rPr>
              <w:t>)</w:t>
            </w:r>
            <w:proofErr w:type="gramEnd"/>
          </w:p>
          <w:p w:rsidR="00855EC1" w:rsidRPr="003D1B4A" w:rsidRDefault="00855EC1" w:rsidP="00855EC1">
            <w:pPr>
              <w:spacing w:after="0"/>
              <w:ind w:right="284"/>
              <w:rPr>
                <w:sz w:val="28"/>
                <w:szCs w:val="28"/>
              </w:rPr>
            </w:pPr>
          </w:p>
        </w:tc>
        <w:tc>
          <w:tcPr>
            <w:tcW w:w="640" w:type="dxa"/>
            <w:hideMark/>
          </w:tcPr>
          <w:p w:rsidR="009C374F" w:rsidRPr="003D1B4A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3D1B4A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136943" w:rsidRDefault="00136943" w:rsidP="008D4D50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37122B">
              <w:rPr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37122B">
              <w:rPr>
                <w:sz w:val="28"/>
                <w:szCs w:val="28"/>
              </w:rPr>
              <w:t>консультационн</w:t>
            </w:r>
            <w:proofErr w:type="gramStart"/>
            <w:r w:rsidRPr="0037122B">
              <w:rPr>
                <w:sz w:val="28"/>
                <w:szCs w:val="28"/>
              </w:rPr>
              <w:t>о</w:t>
            </w:r>
            <w:proofErr w:type="spellEnd"/>
            <w:r w:rsidRPr="0037122B">
              <w:rPr>
                <w:sz w:val="28"/>
                <w:szCs w:val="28"/>
              </w:rPr>
              <w:t>-</w:t>
            </w:r>
            <w:proofErr w:type="gramEnd"/>
            <w:r w:rsidRPr="0037122B">
              <w:rPr>
                <w:sz w:val="28"/>
                <w:szCs w:val="28"/>
              </w:rPr>
              <w:t xml:space="preserve"> информационного отдела Автономной некоммерческой организации «Красноярский краевой центр развития бизнеса и </w:t>
            </w:r>
            <w:proofErr w:type="spellStart"/>
            <w:r w:rsidRPr="0037122B">
              <w:rPr>
                <w:sz w:val="28"/>
                <w:szCs w:val="28"/>
              </w:rPr>
              <w:t>микрокредитная</w:t>
            </w:r>
            <w:proofErr w:type="spellEnd"/>
            <w:r w:rsidRPr="0037122B">
              <w:rPr>
                <w:sz w:val="28"/>
                <w:szCs w:val="28"/>
              </w:rPr>
              <w:t xml:space="preserve"> компания»</w:t>
            </w:r>
          </w:p>
          <w:p w:rsidR="009C374F" w:rsidRPr="003D1B4A" w:rsidRDefault="009C374F" w:rsidP="008D4D50">
            <w:pPr>
              <w:spacing w:after="0"/>
              <w:ind w:right="34"/>
              <w:jc w:val="both"/>
              <w:rPr>
                <w:sz w:val="28"/>
                <w:szCs w:val="28"/>
                <w:highlight w:val="green"/>
              </w:rPr>
            </w:pPr>
            <w:r w:rsidRPr="00D02427">
              <w:rPr>
                <w:sz w:val="28"/>
                <w:szCs w:val="28"/>
              </w:rPr>
              <w:t>(по согласованию)</w:t>
            </w:r>
          </w:p>
        </w:tc>
      </w:tr>
      <w:tr w:rsidR="009C374F" w:rsidRPr="005F573C" w:rsidTr="00FD44AA">
        <w:trPr>
          <w:cantSplit/>
          <w:trHeight w:val="80"/>
        </w:trPr>
        <w:tc>
          <w:tcPr>
            <w:tcW w:w="3108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proofErr w:type="spellStart"/>
            <w:r w:rsidRPr="005F573C">
              <w:rPr>
                <w:sz w:val="28"/>
                <w:szCs w:val="28"/>
              </w:rPr>
              <w:t>Шаповалова</w:t>
            </w:r>
            <w:proofErr w:type="spellEnd"/>
            <w:r w:rsidRPr="005F573C"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640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5F573C" w:rsidRDefault="009C374F" w:rsidP="00FD44AA">
            <w:pPr>
              <w:spacing w:after="120"/>
              <w:ind w:right="32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начальник отдела аренды муниципального имущества муниципального казенного учреждения «Управление имуществом, землепользования и землеустройства» (по согласованию)</w:t>
            </w:r>
          </w:p>
        </w:tc>
      </w:tr>
      <w:tr w:rsidR="009C374F" w:rsidRPr="005F573C" w:rsidTr="00FD44AA">
        <w:trPr>
          <w:trHeight w:val="80"/>
        </w:trPr>
        <w:tc>
          <w:tcPr>
            <w:tcW w:w="3108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Шелепов Г.В.</w:t>
            </w:r>
          </w:p>
        </w:tc>
        <w:tc>
          <w:tcPr>
            <w:tcW w:w="640" w:type="dxa"/>
            <w:hideMark/>
          </w:tcPr>
          <w:p w:rsidR="009C374F" w:rsidRPr="005F573C" w:rsidRDefault="009C374F" w:rsidP="00FD44AA">
            <w:pPr>
              <w:ind w:right="284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–</w:t>
            </w:r>
          </w:p>
        </w:tc>
        <w:tc>
          <w:tcPr>
            <w:tcW w:w="6173" w:type="dxa"/>
            <w:hideMark/>
          </w:tcPr>
          <w:p w:rsidR="009C374F" w:rsidRPr="005F573C" w:rsidRDefault="009C374F" w:rsidP="00FD44AA">
            <w:pPr>
              <w:spacing w:after="120"/>
              <w:ind w:right="32"/>
              <w:jc w:val="both"/>
              <w:rPr>
                <w:sz w:val="28"/>
                <w:szCs w:val="28"/>
              </w:rPr>
            </w:pPr>
            <w:r w:rsidRPr="005F573C">
              <w:rPr>
                <w:sz w:val="28"/>
                <w:szCs w:val="28"/>
              </w:rPr>
              <w:t>депутат Совета депутатов ЗАТО г. Железногорск (по согласованию)</w:t>
            </w:r>
          </w:p>
        </w:tc>
      </w:tr>
    </w:tbl>
    <w:p w:rsidR="009C374F" w:rsidRPr="005F573C" w:rsidRDefault="009C374F" w:rsidP="009C374F">
      <w:pPr>
        <w:pStyle w:val="21"/>
        <w:rPr>
          <w:szCs w:val="28"/>
        </w:rPr>
      </w:pPr>
    </w:p>
    <w:p w:rsidR="007350E4" w:rsidRPr="00412D4E" w:rsidRDefault="007350E4" w:rsidP="007350E4">
      <w:pPr>
        <w:spacing w:after="0" w:line="240" w:lineRule="auto"/>
        <w:jc w:val="center"/>
        <w:rPr>
          <w:sz w:val="28"/>
          <w:szCs w:val="28"/>
        </w:rPr>
      </w:pPr>
    </w:p>
    <w:sectPr w:rsidR="007350E4" w:rsidRPr="00412D4E" w:rsidSect="0031681A">
      <w:pgSz w:w="11907" w:h="16840" w:code="9"/>
      <w:pgMar w:top="1134" w:right="567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79A" w:rsidRDefault="0059479A" w:rsidP="00D53F46">
      <w:pPr>
        <w:spacing w:after="0" w:line="240" w:lineRule="auto"/>
      </w:pPr>
      <w:r>
        <w:separator/>
      </w:r>
    </w:p>
  </w:endnote>
  <w:endnote w:type="continuationSeparator" w:id="0">
    <w:p w:rsidR="0059479A" w:rsidRDefault="0059479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79A" w:rsidRDefault="0059479A" w:rsidP="00D53F46">
      <w:pPr>
        <w:spacing w:after="0" w:line="240" w:lineRule="auto"/>
      </w:pPr>
      <w:r>
        <w:separator/>
      </w:r>
    </w:p>
  </w:footnote>
  <w:footnote w:type="continuationSeparator" w:id="0">
    <w:p w:rsidR="0059479A" w:rsidRDefault="0059479A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BEA" w:rsidRDefault="00A93C14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5C3BE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C3BEA">
      <w:rPr>
        <w:rStyle w:val="af2"/>
        <w:noProof/>
      </w:rPr>
      <w:t>20</w:t>
    </w:r>
    <w:r>
      <w:rPr>
        <w:rStyle w:val="af2"/>
      </w:rPr>
      <w:fldChar w:fldCharType="end"/>
    </w:r>
  </w:p>
  <w:p w:rsidR="005C3BEA" w:rsidRDefault="005C3BEA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BEA" w:rsidRDefault="00A93C14" w:rsidP="00691B91">
    <w:pPr>
      <w:pStyle w:val="a9"/>
      <w:jc w:val="center"/>
    </w:pPr>
    <w:r w:rsidRPr="009C00A1">
      <w:rPr>
        <w:sz w:val="20"/>
      </w:rPr>
      <w:fldChar w:fldCharType="begin"/>
    </w:r>
    <w:r w:rsidR="005C3BEA" w:rsidRPr="009C00A1">
      <w:rPr>
        <w:sz w:val="20"/>
      </w:rPr>
      <w:instrText xml:space="preserve"> PAGE   \* MERGEFORMAT </w:instrText>
    </w:r>
    <w:r w:rsidRPr="009C00A1">
      <w:rPr>
        <w:sz w:val="20"/>
      </w:rPr>
      <w:fldChar w:fldCharType="separate"/>
    </w:r>
    <w:r w:rsidR="00C81F7F">
      <w:rPr>
        <w:noProof/>
        <w:sz w:val="20"/>
      </w:rPr>
      <w:t>2</w:t>
    </w:r>
    <w:r w:rsidRPr="009C00A1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30D0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09595D"/>
    <w:multiLevelType w:val="multilevel"/>
    <w:tmpl w:val="0242E5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0B17"/>
    <w:rsid w:val="00012851"/>
    <w:rsid w:val="00013805"/>
    <w:rsid w:val="00013FAC"/>
    <w:rsid w:val="000141D0"/>
    <w:rsid w:val="00014D2C"/>
    <w:rsid w:val="00015301"/>
    <w:rsid w:val="00015387"/>
    <w:rsid w:val="000165C6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1B1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98F"/>
    <w:rsid w:val="00047D44"/>
    <w:rsid w:val="00047E60"/>
    <w:rsid w:val="00050025"/>
    <w:rsid w:val="00050564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6340"/>
    <w:rsid w:val="000778A9"/>
    <w:rsid w:val="00077DE5"/>
    <w:rsid w:val="00080861"/>
    <w:rsid w:val="0008305A"/>
    <w:rsid w:val="0008453F"/>
    <w:rsid w:val="000847BB"/>
    <w:rsid w:val="00086724"/>
    <w:rsid w:val="00087921"/>
    <w:rsid w:val="000906CB"/>
    <w:rsid w:val="00091D5B"/>
    <w:rsid w:val="000921FD"/>
    <w:rsid w:val="000923D3"/>
    <w:rsid w:val="000923F8"/>
    <w:rsid w:val="00092ED5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2F9E"/>
    <w:rsid w:val="000C3636"/>
    <w:rsid w:val="000C42C5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5B5E"/>
    <w:rsid w:val="000E6DB9"/>
    <w:rsid w:val="000E7214"/>
    <w:rsid w:val="000E7747"/>
    <w:rsid w:val="000E7EEE"/>
    <w:rsid w:val="000F0AF3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283"/>
    <w:rsid w:val="001214D6"/>
    <w:rsid w:val="00121B9F"/>
    <w:rsid w:val="00122060"/>
    <w:rsid w:val="00122550"/>
    <w:rsid w:val="00125A14"/>
    <w:rsid w:val="00125F9F"/>
    <w:rsid w:val="00126081"/>
    <w:rsid w:val="00130ADE"/>
    <w:rsid w:val="00132600"/>
    <w:rsid w:val="00133699"/>
    <w:rsid w:val="00134604"/>
    <w:rsid w:val="00134634"/>
    <w:rsid w:val="00136943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5B37"/>
    <w:rsid w:val="00146641"/>
    <w:rsid w:val="00150FCC"/>
    <w:rsid w:val="00155774"/>
    <w:rsid w:val="00156CE1"/>
    <w:rsid w:val="001579F6"/>
    <w:rsid w:val="001613AB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24E"/>
    <w:rsid w:val="0017439A"/>
    <w:rsid w:val="001743F1"/>
    <w:rsid w:val="00175C98"/>
    <w:rsid w:val="001764F3"/>
    <w:rsid w:val="001765BE"/>
    <w:rsid w:val="00177AED"/>
    <w:rsid w:val="00177BD1"/>
    <w:rsid w:val="00180B74"/>
    <w:rsid w:val="00181F94"/>
    <w:rsid w:val="001821B2"/>
    <w:rsid w:val="00184A3A"/>
    <w:rsid w:val="00184A5D"/>
    <w:rsid w:val="00187725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8A4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769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547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D3F"/>
    <w:rsid w:val="00222FF7"/>
    <w:rsid w:val="00223114"/>
    <w:rsid w:val="002236B2"/>
    <w:rsid w:val="00224414"/>
    <w:rsid w:val="00225BEA"/>
    <w:rsid w:val="002274E3"/>
    <w:rsid w:val="00227A9A"/>
    <w:rsid w:val="00230F8F"/>
    <w:rsid w:val="002317EB"/>
    <w:rsid w:val="00231CED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02"/>
    <w:rsid w:val="002472EB"/>
    <w:rsid w:val="00251DC1"/>
    <w:rsid w:val="00252B78"/>
    <w:rsid w:val="00253C22"/>
    <w:rsid w:val="00253D36"/>
    <w:rsid w:val="002544CA"/>
    <w:rsid w:val="00255527"/>
    <w:rsid w:val="00257D95"/>
    <w:rsid w:val="00260447"/>
    <w:rsid w:val="0026046E"/>
    <w:rsid w:val="00261AB4"/>
    <w:rsid w:val="0026215A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75605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252"/>
    <w:rsid w:val="00292CA9"/>
    <w:rsid w:val="00292D6E"/>
    <w:rsid w:val="00293DA6"/>
    <w:rsid w:val="002947A1"/>
    <w:rsid w:val="0029571A"/>
    <w:rsid w:val="00295F89"/>
    <w:rsid w:val="0029610B"/>
    <w:rsid w:val="002962B1"/>
    <w:rsid w:val="002964A9"/>
    <w:rsid w:val="0029756E"/>
    <w:rsid w:val="002A072F"/>
    <w:rsid w:val="002A1E36"/>
    <w:rsid w:val="002A20DD"/>
    <w:rsid w:val="002A2453"/>
    <w:rsid w:val="002A39BB"/>
    <w:rsid w:val="002A3C1A"/>
    <w:rsid w:val="002A608B"/>
    <w:rsid w:val="002A72D9"/>
    <w:rsid w:val="002B0490"/>
    <w:rsid w:val="002B12EC"/>
    <w:rsid w:val="002B441E"/>
    <w:rsid w:val="002B4DEA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1DB5"/>
    <w:rsid w:val="002E27AB"/>
    <w:rsid w:val="002E35A6"/>
    <w:rsid w:val="002E390A"/>
    <w:rsid w:val="002E4F12"/>
    <w:rsid w:val="002E7BFC"/>
    <w:rsid w:val="002E7D20"/>
    <w:rsid w:val="002E7E48"/>
    <w:rsid w:val="002F1AA0"/>
    <w:rsid w:val="002F1E5F"/>
    <w:rsid w:val="002F31F1"/>
    <w:rsid w:val="002F4DBF"/>
    <w:rsid w:val="002F5225"/>
    <w:rsid w:val="002F5BA0"/>
    <w:rsid w:val="002F5CDC"/>
    <w:rsid w:val="00301E30"/>
    <w:rsid w:val="0030232E"/>
    <w:rsid w:val="00303891"/>
    <w:rsid w:val="00303CDB"/>
    <w:rsid w:val="0030410D"/>
    <w:rsid w:val="0030445A"/>
    <w:rsid w:val="003053D4"/>
    <w:rsid w:val="00305B84"/>
    <w:rsid w:val="003069CB"/>
    <w:rsid w:val="003079A2"/>
    <w:rsid w:val="0031182C"/>
    <w:rsid w:val="0031241E"/>
    <w:rsid w:val="00313976"/>
    <w:rsid w:val="003162FB"/>
    <w:rsid w:val="003165F7"/>
    <w:rsid w:val="0031681A"/>
    <w:rsid w:val="003175CC"/>
    <w:rsid w:val="00321F61"/>
    <w:rsid w:val="003223F7"/>
    <w:rsid w:val="00324389"/>
    <w:rsid w:val="00324696"/>
    <w:rsid w:val="003273C6"/>
    <w:rsid w:val="003279CA"/>
    <w:rsid w:val="0033066B"/>
    <w:rsid w:val="00331F5F"/>
    <w:rsid w:val="00333CA6"/>
    <w:rsid w:val="00334490"/>
    <w:rsid w:val="00335818"/>
    <w:rsid w:val="00335C77"/>
    <w:rsid w:val="00340AE6"/>
    <w:rsid w:val="0034312E"/>
    <w:rsid w:val="00343AF3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57037"/>
    <w:rsid w:val="00360A06"/>
    <w:rsid w:val="00360D84"/>
    <w:rsid w:val="00360E65"/>
    <w:rsid w:val="00363B01"/>
    <w:rsid w:val="00364912"/>
    <w:rsid w:val="0036491F"/>
    <w:rsid w:val="00365C57"/>
    <w:rsid w:val="00370228"/>
    <w:rsid w:val="00370A82"/>
    <w:rsid w:val="0037109B"/>
    <w:rsid w:val="0037122B"/>
    <w:rsid w:val="00372920"/>
    <w:rsid w:val="0037489C"/>
    <w:rsid w:val="0037701B"/>
    <w:rsid w:val="0037739A"/>
    <w:rsid w:val="00377964"/>
    <w:rsid w:val="00380155"/>
    <w:rsid w:val="00380327"/>
    <w:rsid w:val="00380E38"/>
    <w:rsid w:val="00381693"/>
    <w:rsid w:val="00383EBC"/>
    <w:rsid w:val="00384751"/>
    <w:rsid w:val="00385BE1"/>
    <w:rsid w:val="00392003"/>
    <w:rsid w:val="003922CA"/>
    <w:rsid w:val="003931C7"/>
    <w:rsid w:val="003937D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4E1B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5E86"/>
    <w:rsid w:val="003E6C31"/>
    <w:rsid w:val="003E77E3"/>
    <w:rsid w:val="003E7CD8"/>
    <w:rsid w:val="003F0413"/>
    <w:rsid w:val="003F3109"/>
    <w:rsid w:val="003F3A81"/>
    <w:rsid w:val="003F3D21"/>
    <w:rsid w:val="003F78A8"/>
    <w:rsid w:val="0040061A"/>
    <w:rsid w:val="00400981"/>
    <w:rsid w:val="004011C6"/>
    <w:rsid w:val="004018AB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2D4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7505"/>
    <w:rsid w:val="00430182"/>
    <w:rsid w:val="00430332"/>
    <w:rsid w:val="004308C4"/>
    <w:rsid w:val="00430B5F"/>
    <w:rsid w:val="0043178A"/>
    <w:rsid w:val="004337C0"/>
    <w:rsid w:val="004349E2"/>
    <w:rsid w:val="00434AFF"/>
    <w:rsid w:val="00435862"/>
    <w:rsid w:val="00442035"/>
    <w:rsid w:val="004422B5"/>
    <w:rsid w:val="0044453A"/>
    <w:rsid w:val="00444A58"/>
    <w:rsid w:val="004450B7"/>
    <w:rsid w:val="0044645C"/>
    <w:rsid w:val="0045034E"/>
    <w:rsid w:val="00451213"/>
    <w:rsid w:val="004518D1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0517"/>
    <w:rsid w:val="00461930"/>
    <w:rsid w:val="004641A9"/>
    <w:rsid w:val="004662B5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DE"/>
    <w:rsid w:val="004832ED"/>
    <w:rsid w:val="00483915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5F7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0B73"/>
    <w:rsid w:val="004C1204"/>
    <w:rsid w:val="004C1B4C"/>
    <w:rsid w:val="004C2568"/>
    <w:rsid w:val="004C3564"/>
    <w:rsid w:val="004C471B"/>
    <w:rsid w:val="004D085D"/>
    <w:rsid w:val="004D32D8"/>
    <w:rsid w:val="004D33FA"/>
    <w:rsid w:val="004D39B9"/>
    <w:rsid w:val="004D3B0B"/>
    <w:rsid w:val="004D5D86"/>
    <w:rsid w:val="004D611D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4D4D"/>
    <w:rsid w:val="004E50E6"/>
    <w:rsid w:val="004E56B4"/>
    <w:rsid w:val="004E66EE"/>
    <w:rsid w:val="004E6704"/>
    <w:rsid w:val="004E6805"/>
    <w:rsid w:val="004E7D9E"/>
    <w:rsid w:val="004F1BF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2B2"/>
    <w:rsid w:val="00505A8C"/>
    <w:rsid w:val="00506C38"/>
    <w:rsid w:val="00507888"/>
    <w:rsid w:val="00507B55"/>
    <w:rsid w:val="00507E91"/>
    <w:rsid w:val="00511D0C"/>
    <w:rsid w:val="00511F90"/>
    <w:rsid w:val="00513213"/>
    <w:rsid w:val="00516643"/>
    <w:rsid w:val="0051781D"/>
    <w:rsid w:val="00521AC9"/>
    <w:rsid w:val="00521D94"/>
    <w:rsid w:val="005227A1"/>
    <w:rsid w:val="00522E8D"/>
    <w:rsid w:val="00523BC3"/>
    <w:rsid w:val="00524B83"/>
    <w:rsid w:val="00525215"/>
    <w:rsid w:val="005276DB"/>
    <w:rsid w:val="005344D1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2D5"/>
    <w:rsid w:val="005647BF"/>
    <w:rsid w:val="005659C6"/>
    <w:rsid w:val="0056600E"/>
    <w:rsid w:val="00566686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79A"/>
    <w:rsid w:val="00594EF9"/>
    <w:rsid w:val="005958B2"/>
    <w:rsid w:val="00595BC9"/>
    <w:rsid w:val="005965CE"/>
    <w:rsid w:val="005A1FF6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B7BF6"/>
    <w:rsid w:val="005C1762"/>
    <w:rsid w:val="005C1927"/>
    <w:rsid w:val="005C2320"/>
    <w:rsid w:val="005C3410"/>
    <w:rsid w:val="005C3BEA"/>
    <w:rsid w:val="005C40A7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639"/>
    <w:rsid w:val="005F29F7"/>
    <w:rsid w:val="005F3A1B"/>
    <w:rsid w:val="005F3FA0"/>
    <w:rsid w:val="005F4324"/>
    <w:rsid w:val="005F4657"/>
    <w:rsid w:val="005F47C8"/>
    <w:rsid w:val="005F4C4D"/>
    <w:rsid w:val="005F4D82"/>
    <w:rsid w:val="005F4DB0"/>
    <w:rsid w:val="005F50D9"/>
    <w:rsid w:val="005F65D1"/>
    <w:rsid w:val="005F6CDA"/>
    <w:rsid w:val="005F77C4"/>
    <w:rsid w:val="005F7D20"/>
    <w:rsid w:val="00601262"/>
    <w:rsid w:val="00601EDD"/>
    <w:rsid w:val="00604F66"/>
    <w:rsid w:val="00605527"/>
    <w:rsid w:val="0060673D"/>
    <w:rsid w:val="00607007"/>
    <w:rsid w:val="00611749"/>
    <w:rsid w:val="00611AF4"/>
    <w:rsid w:val="006123CF"/>
    <w:rsid w:val="00612841"/>
    <w:rsid w:val="00612FA6"/>
    <w:rsid w:val="006139D7"/>
    <w:rsid w:val="00613E0C"/>
    <w:rsid w:val="0061460B"/>
    <w:rsid w:val="006149CA"/>
    <w:rsid w:val="006159E6"/>
    <w:rsid w:val="00615D6C"/>
    <w:rsid w:val="00616819"/>
    <w:rsid w:val="00616A87"/>
    <w:rsid w:val="006176E2"/>
    <w:rsid w:val="00617A7C"/>
    <w:rsid w:val="00620803"/>
    <w:rsid w:val="006222AC"/>
    <w:rsid w:val="00623EA1"/>
    <w:rsid w:val="006240D4"/>
    <w:rsid w:val="00624B05"/>
    <w:rsid w:val="0062649D"/>
    <w:rsid w:val="00627927"/>
    <w:rsid w:val="00627C6F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1C56"/>
    <w:rsid w:val="00655EEC"/>
    <w:rsid w:val="0065616B"/>
    <w:rsid w:val="006600DF"/>
    <w:rsid w:val="006601C5"/>
    <w:rsid w:val="006612D0"/>
    <w:rsid w:val="00661B99"/>
    <w:rsid w:val="0066293F"/>
    <w:rsid w:val="006637ED"/>
    <w:rsid w:val="00664187"/>
    <w:rsid w:val="00664F02"/>
    <w:rsid w:val="006672E0"/>
    <w:rsid w:val="006678E4"/>
    <w:rsid w:val="00670AE2"/>
    <w:rsid w:val="00670E08"/>
    <w:rsid w:val="00670E86"/>
    <w:rsid w:val="006718B5"/>
    <w:rsid w:val="006721B7"/>
    <w:rsid w:val="006748A8"/>
    <w:rsid w:val="00674ECD"/>
    <w:rsid w:val="00674ED7"/>
    <w:rsid w:val="00675B74"/>
    <w:rsid w:val="0068077B"/>
    <w:rsid w:val="00680C44"/>
    <w:rsid w:val="00681E1C"/>
    <w:rsid w:val="0068243A"/>
    <w:rsid w:val="00683C5D"/>
    <w:rsid w:val="00685531"/>
    <w:rsid w:val="0068567E"/>
    <w:rsid w:val="006879AF"/>
    <w:rsid w:val="006903A0"/>
    <w:rsid w:val="006903CE"/>
    <w:rsid w:val="00691B91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669F"/>
    <w:rsid w:val="006A7C3F"/>
    <w:rsid w:val="006A7C50"/>
    <w:rsid w:val="006A7F9E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3D9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1AC"/>
    <w:rsid w:val="006D3875"/>
    <w:rsid w:val="006D64AF"/>
    <w:rsid w:val="006E0B47"/>
    <w:rsid w:val="006E18DC"/>
    <w:rsid w:val="006E2A1B"/>
    <w:rsid w:val="006E3F8C"/>
    <w:rsid w:val="006E4F60"/>
    <w:rsid w:val="006E63C4"/>
    <w:rsid w:val="006E6C6A"/>
    <w:rsid w:val="006E76D7"/>
    <w:rsid w:val="006F0E83"/>
    <w:rsid w:val="006F2697"/>
    <w:rsid w:val="006F5403"/>
    <w:rsid w:val="006F6ED6"/>
    <w:rsid w:val="006F7076"/>
    <w:rsid w:val="006F7419"/>
    <w:rsid w:val="007011F8"/>
    <w:rsid w:val="007037D1"/>
    <w:rsid w:val="00703980"/>
    <w:rsid w:val="00706219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56C"/>
    <w:rsid w:val="0072795D"/>
    <w:rsid w:val="00730BCB"/>
    <w:rsid w:val="007328A6"/>
    <w:rsid w:val="00732DF9"/>
    <w:rsid w:val="007337F8"/>
    <w:rsid w:val="0073382B"/>
    <w:rsid w:val="007347F7"/>
    <w:rsid w:val="007350E4"/>
    <w:rsid w:val="007358B9"/>
    <w:rsid w:val="007373F6"/>
    <w:rsid w:val="00737A6E"/>
    <w:rsid w:val="00744896"/>
    <w:rsid w:val="00746831"/>
    <w:rsid w:val="0074780F"/>
    <w:rsid w:val="00747A4F"/>
    <w:rsid w:val="00750028"/>
    <w:rsid w:val="00751BDB"/>
    <w:rsid w:val="00752364"/>
    <w:rsid w:val="007536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1EB2"/>
    <w:rsid w:val="007722B3"/>
    <w:rsid w:val="00773241"/>
    <w:rsid w:val="0077464F"/>
    <w:rsid w:val="00775456"/>
    <w:rsid w:val="00775F7A"/>
    <w:rsid w:val="00777ABE"/>
    <w:rsid w:val="007803AE"/>
    <w:rsid w:val="00781F09"/>
    <w:rsid w:val="00782DDD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6C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5874"/>
    <w:rsid w:val="007C614E"/>
    <w:rsid w:val="007C76ED"/>
    <w:rsid w:val="007C7B8C"/>
    <w:rsid w:val="007D160C"/>
    <w:rsid w:val="007D1D04"/>
    <w:rsid w:val="007D1F00"/>
    <w:rsid w:val="007D227D"/>
    <w:rsid w:val="007D361C"/>
    <w:rsid w:val="007D4C67"/>
    <w:rsid w:val="007D5657"/>
    <w:rsid w:val="007D5EC9"/>
    <w:rsid w:val="007D66DE"/>
    <w:rsid w:val="007D6720"/>
    <w:rsid w:val="007E04AE"/>
    <w:rsid w:val="007E08D5"/>
    <w:rsid w:val="007E1623"/>
    <w:rsid w:val="007E2B4C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4010"/>
    <w:rsid w:val="0085561B"/>
    <w:rsid w:val="00855EC1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342B"/>
    <w:rsid w:val="008755CD"/>
    <w:rsid w:val="008756B7"/>
    <w:rsid w:val="00877B52"/>
    <w:rsid w:val="00880F3B"/>
    <w:rsid w:val="00882357"/>
    <w:rsid w:val="008833F2"/>
    <w:rsid w:val="00883BD6"/>
    <w:rsid w:val="00883D76"/>
    <w:rsid w:val="00884AC2"/>
    <w:rsid w:val="0089009A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0524"/>
    <w:rsid w:val="008D4BF4"/>
    <w:rsid w:val="008D4D50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5C1F"/>
    <w:rsid w:val="0090652F"/>
    <w:rsid w:val="00907A99"/>
    <w:rsid w:val="0091071F"/>
    <w:rsid w:val="009108B4"/>
    <w:rsid w:val="00912832"/>
    <w:rsid w:val="009128A7"/>
    <w:rsid w:val="00913D12"/>
    <w:rsid w:val="00913EF3"/>
    <w:rsid w:val="0091420C"/>
    <w:rsid w:val="009168F9"/>
    <w:rsid w:val="00920518"/>
    <w:rsid w:val="00921495"/>
    <w:rsid w:val="009240A0"/>
    <w:rsid w:val="009242FE"/>
    <w:rsid w:val="0092579E"/>
    <w:rsid w:val="009273D9"/>
    <w:rsid w:val="0093029B"/>
    <w:rsid w:val="00930375"/>
    <w:rsid w:val="00930CFA"/>
    <w:rsid w:val="0093240F"/>
    <w:rsid w:val="00933B3C"/>
    <w:rsid w:val="00934CAC"/>
    <w:rsid w:val="00934D25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D2B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A7"/>
    <w:rsid w:val="009852F6"/>
    <w:rsid w:val="00985417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5AB6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74F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4BA"/>
    <w:rsid w:val="009E3501"/>
    <w:rsid w:val="009E3735"/>
    <w:rsid w:val="009E5BB0"/>
    <w:rsid w:val="009E620F"/>
    <w:rsid w:val="009F1DFA"/>
    <w:rsid w:val="009F3ABA"/>
    <w:rsid w:val="009F3EC0"/>
    <w:rsid w:val="009F5D12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4AA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D84"/>
    <w:rsid w:val="00A5452F"/>
    <w:rsid w:val="00A54C6F"/>
    <w:rsid w:val="00A61D2B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5FEF"/>
    <w:rsid w:val="00A7719C"/>
    <w:rsid w:val="00A775AC"/>
    <w:rsid w:val="00A82CBE"/>
    <w:rsid w:val="00A855B9"/>
    <w:rsid w:val="00A91D46"/>
    <w:rsid w:val="00A92191"/>
    <w:rsid w:val="00A933AB"/>
    <w:rsid w:val="00A93C14"/>
    <w:rsid w:val="00A93F1F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0460"/>
    <w:rsid w:val="00AB1CE1"/>
    <w:rsid w:val="00AB34AA"/>
    <w:rsid w:val="00AB35B1"/>
    <w:rsid w:val="00AB478C"/>
    <w:rsid w:val="00AB65F6"/>
    <w:rsid w:val="00AB79C9"/>
    <w:rsid w:val="00AB7D93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1A87"/>
    <w:rsid w:val="00AD2930"/>
    <w:rsid w:val="00AD2D32"/>
    <w:rsid w:val="00AD3756"/>
    <w:rsid w:val="00AD4C8A"/>
    <w:rsid w:val="00AD6385"/>
    <w:rsid w:val="00AD77A6"/>
    <w:rsid w:val="00AD7A5F"/>
    <w:rsid w:val="00AE019B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0DC"/>
    <w:rsid w:val="00AF682E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35E3"/>
    <w:rsid w:val="00B1476A"/>
    <w:rsid w:val="00B1639E"/>
    <w:rsid w:val="00B16AAC"/>
    <w:rsid w:val="00B16D7B"/>
    <w:rsid w:val="00B16DA8"/>
    <w:rsid w:val="00B17868"/>
    <w:rsid w:val="00B2026E"/>
    <w:rsid w:val="00B20DC8"/>
    <w:rsid w:val="00B223C4"/>
    <w:rsid w:val="00B22902"/>
    <w:rsid w:val="00B2527B"/>
    <w:rsid w:val="00B271DC"/>
    <w:rsid w:val="00B307B3"/>
    <w:rsid w:val="00B3130E"/>
    <w:rsid w:val="00B315D9"/>
    <w:rsid w:val="00B34261"/>
    <w:rsid w:val="00B355FA"/>
    <w:rsid w:val="00B35B3E"/>
    <w:rsid w:val="00B36667"/>
    <w:rsid w:val="00B36FF3"/>
    <w:rsid w:val="00B42233"/>
    <w:rsid w:val="00B42988"/>
    <w:rsid w:val="00B4335D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6E0D"/>
    <w:rsid w:val="00B57315"/>
    <w:rsid w:val="00B5748F"/>
    <w:rsid w:val="00B57B6A"/>
    <w:rsid w:val="00B60D02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13A"/>
    <w:rsid w:val="00B66895"/>
    <w:rsid w:val="00B7142C"/>
    <w:rsid w:val="00B72526"/>
    <w:rsid w:val="00B72EEF"/>
    <w:rsid w:val="00B73B4E"/>
    <w:rsid w:val="00B7418C"/>
    <w:rsid w:val="00B74F0D"/>
    <w:rsid w:val="00B75F65"/>
    <w:rsid w:val="00B76650"/>
    <w:rsid w:val="00B76BD7"/>
    <w:rsid w:val="00B76C7B"/>
    <w:rsid w:val="00B77E74"/>
    <w:rsid w:val="00B807B1"/>
    <w:rsid w:val="00B809D8"/>
    <w:rsid w:val="00B81986"/>
    <w:rsid w:val="00B8290F"/>
    <w:rsid w:val="00B82C99"/>
    <w:rsid w:val="00B841A5"/>
    <w:rsid w:val="00B84533"/>
    <w:rsid w:val="00B85EC1"/>
    <w:rsid w:val="00B85F70"/>
    <w:rsid w:val="00B862A4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62A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34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2F7"/>
    <w:rsid w:val="00C2542F"/>
    <w:rsid w:val="00C25A79"/>
    <w:rsid w:val="00C27938"/>
    <w:rsid w:val="00C30CF0"/>
    <w:rsid w:val="00C312B2"/>
    <w:rsid w:val="00C31E91"/>
    <w:rsid w:val="00C3261D"/>
    <w:rsid w:val="00C333B7"/>
    <w:rsid w:val="00C334B1"/>
    <w:rsid w:val="00C34C03"/>
    <w:rsid w:val="00C34F36"/>
    <w:rsid w:val="00C36725"/>
    <w:rsid w:val="00C3711A"/>
    <w:rsid w:val="00C4171D"/>
    <w:rsid w:val="00C41F9E"/>
    <w:rsid w:val="00C44137"/>
    <w:rsid w:val="00C46141"/>
    <w:rsid w:val="00C465CA"/>
    <w:rsid w:val="00C47492"/>
    <w:rsid w:val="00C47893"/>
    <w:rsid w:val="00C47F8C"/>
    <w:rsid w:val="00C50DA7"/>
    <w:rsid w:val="00C5137A"/>
    <w:rsid w:val="00C5179C"/>
    <w:rsid w:val="00C531EE"/>
    <w:rsid w:val="00C5321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1F7F"/>
    <w:rsid w:val="00C83A4D"/>
    <w:rsid w:val="00C857C9"/>
    <w:rsid w:val="00C857F2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087"/>
    <w:rsid w:val="00CA46B9"/>
    <w:rsid w:val="00CA60C8"/>
    <w:rsid w:val="00CA630E"/>
    <w:rsid w:val="00CA7764"/>
    <w:rsid w:val="00CB01CB"/>
    <w:rsid w:val="00CB0A7C"/>
    <w:rsid w:val="00CB0D22"/>
    <w:rsid w:val="00CB20A1"/>
    <w:rsid w:val="00CB2D7E"/>
    <w:rsid w:val="00CB3471"/>
    <w:rsid w:val="00CB5E8A"/>
    <w:rsid w:val="00CB6164"/>
    <w:rsid w:val="00CB76BF"/>
    <w:rsid w:val="00CB7FA7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7E97"/>
    <w:rsid w:val="00CE0E4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5CC"/>
    <w:rsid w:val="00CF56B0"/>
    <w:rsid w:val="00CF68ED"/>
    <w:rsid w:val="00CF7FBA"/>
    <w:rsid w:val="00D01DDE"/>
    <w:rsid w:val="00D01E54"/>
    <w:rsid w:val="00D035A3"/>
    <w:rsid w:val="00D10291"/>
    <w:rsid w:val="00D10CF6"/>
    <w:rsid w:val="00D10F22"/>
    <w:rsid w:val="00D1101C"/>
    <w:rsid w:val="00D112C6"/>
    <w:rsid w:val="00D114F8"/>
    <w:rsid w:val="00D115E4"/>
    <w:rsid w:val="00D11806"/>
    <w:rsid w:val="00D1246C"/>
    <w:rsid w:val="00D13C94"/>
    <w:rsid w:val="00D13CE8"/>
    <w:rsid w:val="00D13DE0"/>
    <w:rsid w:val="00D13EAB"/>
    <w:rsid w:val="00D16D68"/>
    <w:rsid w:val="00D2027E"/>
    <w:rsid w:val="00D20901"/>
    <w:rsid w:val="00D20FD9"/>
    <w:rsid w:val="00D21390"/>
    <w:rsid w:val="00D21E6C"/>
    <w:rsid w:val="00D24294"/>
    <w:rsid w:val="00D245DA"/>
    <w:rsid w:val="00D255D1"/>
    <w:rsid w:val="00D258A7"/>
    <w:rsid w:val="00D26EDD"/>
    <w:rsid w:val="00D272F6"/>
    <w:rsid w:val="00D30D07"/>
    <w:rsid w:val="00D30E27"/>
    <w:rsid w:val="00D32FB6"/>
    <w:rsid w:val="00D34176"/>
    <w:rsid w:val="00D35D21"/>
    <w:rsid w:val="00D35EA3"/>
    <w:rsid w:val="00D35FB2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78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41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1B8B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CAD"/>
    <w:rsid w:val="00D835F5"/>
    <w:rsid w:val="00D860C6"/>
    <w:rsid w:val="00D867B0"/>
    <w:rsid w:val="00D86C48"/>
    <w:rsid w:val="00D878A4"/>
    <w:rsid w:val="00D901DA"/>
    <w:rsid w:val="00D910A9"/>
    <w:rsid w:val="00D9151B"/>
    <w:rsid w:val="00D9195C"/>
    <w:rsid w:val="00D91F12"/>
    <w:rsid w:val="00D920BD"/>
    <w:rsid w:val="00D92260"/>
    <w:rsid w:val="00D938E2"/>
    <w:rsid w:val="00D93A66"/>
    <w:rsid w:val="00D9400F"/>
    <w:rsid w:val="00D95216"/>
    <w:rsid w:val="00D96BB4"/>
    <w:rsid w:val="00D96F62"/>
    <w:rsid w:val="00D97D4A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3CF0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3ABE"/>
    <w:rsid w:val="00DD7C9D"/>
    <w:rsid w:val="00DE0B7A"/>
    <w:rsid w:val="00DE27D4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0F6"/>
    <w:rsid w:val="00E1755A"/>
    <w:rsid w:val="00E176F1"/>
    <w:rsid w:val="00E17A77"/>
    <w:rsid w:val="00E205A9"/>
    <w:rsid w:val="00E20BE2"/>
    <w:rsid w:val="00E21D7D"/>
    <w:rsid w:val="00E24767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54F"/>
    <w:rsid w:val="00E446C9"/>
    <w:rsid w:val="00E449B0"/>
    <w:rsid w:val="00E45AA7"/>
    <w:rsid w:val="00E45C74"/>
    <w:rsid w:val="00E4755E"/>
    <w:rsid w:val="00E47620"/>
    <w:rsid w:val="00E47CCF"/>
    <w:rsid w:val="00E47F12"/>
    <w:rsid w:val="00E508D2"/>
    <w:rsid w:val="00E50BA7"/>
    <w:rsid w:val="00E5243C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1FF"/>
    <w:rsid w:val="00E763EE"/>
    <w:rsid w:val="00E76C6D"/>
    <w:rsid w:val="00E777B9"/>
    <w:rsid w:val="00E80156"/>
    <w:rsid w:val="00E8148B"/>
    <w:rsid w:val="00E8239B"/>
    <w:rsid w:val="00E83905"/>
    <w:rsid w:val="00E8442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DDE"/>
    <w:rsid w:val="00EA7FC0"/>
    <w:rsid w:val="00EB0138"/>
    <w:rsid w:val="00EB0979"/>
    <w:rsid w:val="00EB44DF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49A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24A"/>
    <w:rsid w:val="00EF1378"/>
    <w:rsid w:val="00EF2BDE"/>
    <w:rsid w:val="00EF3CAC"/>
    <w:rsid w:val="00EF41D7"/>
    <w:rsid w:val="00EF6D5B"/>
    <w:rsid w:val="00EF6E37"/>
    <w:rsid w:val="00EF710E"/>
    <w:rsid w:val="00EF71B3"/>
    <w:rsid w:val="00EF72ED"/>
    <w:rsid w:val="00F00246"/>
    <w:rsid w:val="00F00338"/>
    <w:rsid w:val="00F005F7"/>
    <w:rsid w:val="00F006FC"/>
    <w:rsid w:val="00F00E9B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95"/>
    <w:rsid w:val="00F17665"/>
    <w:rsid w:val="00F17D89"/>
    <w:rsid w:val="00F21298"/>
    <w:rsid w:val="00F215D4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B22"/>
    <w:rsid w:val="00F33EB1"/>
    <w:rsid w:val="00F33F3B"/>
    <w:rsid w:val="00F34DDB"/>
    <w:rsid w:val="00F34EE4"/>
    <w:rsid w:val="00F361D9"/>
    <w:rsid w:val="00F3676A"/>
    <w:rsid w:val="00F369DC"/>
    <w:rsid w:val="00F375C9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5A3B"/>
    <w:rsid w:val="00F5689B"/>
    <w:rsid w:val="00F56E88"/>
    <w:rsid w:val="00F574B3"/>
    <w:rsid w:val="00F57BC3"/>
    <w:rsid w:val="00F57EC0"/>
    <w:rsid w:val="00F608D3"/>
    <w:rsid w:val="00F6179D"/>
    <w:rsid w:val="00F61839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AB5"/>
    <w:rsid w:val="00FA63A2"/>
    <w:rsid w:val="00FA73CC"/>
    <w:rsid w:val="00FA797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7DD"/>
    <w:rsid w:val="00FD5AC3"/>
    <w:rsid w:val="00FD6E53"/>
    <w:rsid w:val="00FD79BB"/>
    <w:rsid w:val="00FE253A"/>
    <w:rsid w:val="00FE2949"/>
    <w:rsid w:val="00FE4160"/>
    <w:rsid w:val="00FE6BD1"/>
    <w:rsid w:val="00FF0B88"/>
    <w:rsid w:val="00FF21DC"/>
    <w:rsid w:val="00FF5217"/>
    <w:rsid w:val="00FF52EA"/>
    <w:rsid w:val="00FF5502"/>
    <w:rsid w:val="00FF5B4C"/>
    <w:rsid w:val="00FF6939"/>
    <w:rsid w:val="00FF7162"/>
    <w:rsid w:val="00FF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unhideWhenUsed/>
    <w:rsid w:val="00363B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63B01"/>
    <w:rPr>
      <w:sz w:val="22"/>
      <w:lang w:eastAsia="en-US"/>
    </w:rPr>
  </w:style>
  <w:style w:type="character" w:styleId="af2">
    <w:name w:val="page number"/>
    <w:basedOn w:val="a0"/>
    <w:rsid w:val="00363B01"/>
  </w:style>
  <w:style w:type="paragraph" w:styleId="af3">
    <w:name w:val="footnote text"/>
    <w:basedOn w:val="a"/>
    <w:link w:val="af4"/>
    <w:rsid w:val="00363B01"/>
    <w:pPr>
      <w:spacing w:after="0" w:line="240" w:lineRule="auto"/>
    </w:pPr>
    <w:rPr>
      <w:rFonts w:ascii="Lucida Console" w:eastAsia="Times New Roman" w:hAnsi="Lucida Console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363B01"/>
    <w:rPr>
      <w:rFonts w:ascii="Lucida Console" w:eastAsia="Times New Roman" w:hAnsi="Lucida Console"/>
      <w:sz w:val="20"/>
      <w:szCs w:val="20"/>
    </w:rPr>
  </w:style>
  <w:style w:type="character" w:styleId="af5">
    <w:name w:val="footnote reference"/>
    <w:basedOn w:val="a0"/>
    <w:rsid w:val="00363B01"/>
    <w:rPr>
      <w:vertAlign w:val="superscript"/>
    </w:rPr>
  </w:style>
  <w:style w:type="paragraph" w:styleId="23">
    <w:name w:val="Body Text Indent 2"/>
    <w:basedOn w:val="a"/>
    <w:link w:val="24"/>
    <w:rsid w:val="00BE734A"/>
    <w:pPr>
      <w:spacing w:after="120" w:line="480" w:lineRule="auto"/>
      <w:ind w:left="283"/>
    </w:pPr>
    <w:rPr>
      <w:rFonts w:ascii="Lucida Console" w:eastAsia="Times New Roman" w:hAnsi="Lucida Console"/>
      <w:sz w:val="1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E734A"/>
    <w:rPr>
      <w:rFonts w:ascii="Lucida Console" w:eastAsia="Times New Roman" w:hAnsi="Lucida Console"/>
      <w:sz w:val="16"/>
      <w:szCs w:val="20"/>
    </w:rPr>
  </w:style>
  <w:style w:type="paragraph" w:styleId="af6">
    <w:name w:val="List Paragraph"/>
    <w:basedOn w:val="a"/>
    <w:uiPriority w:val="34"/>
    <w:qFormat/>
    <w:rsid w:val="00BE734A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B60D0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60D0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60D02"/>
    <w:rPr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60D0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60D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2CC242B2AB21E5FBAF0A59E1A9C9354C749D41B10823C99F10CE36167C6A533gDU4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17B25-6B6C-4780-9FF4-9B5670A7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0</TotalTime>
  <Pages>12</Pages>
  <Words>3158</Words>
  <Characters>18006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21122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Tiholaz</cp:lastModifiedBy>
  <cp:revision>2</cp:revision>
  <cp:lastPrinted>2023-06-09T02:18:00Z</cp:lastPrinted>
  <dcterms:created xsi:type="dcterms:W3CDTF">2025-12-12T06:36:00Z</dcterms:created>
  <dcterms:modified xsi:type="dcterms:W3CDTF">2025-12-12T06:36:00Z</dcterms:modified>
</cp:coreProperties>
</file>